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BF7" w:rsidRDefault="00593BF7" w:rsidP="00593BF7">
      <w:pPr>
        <w:pStyle w:val="z-TopofForm"/>
      </w:pPr>
      <w:r>
        <w:t>Top of Form</w:t>
      </w:r>
    </w:p>
    <w:p w:rsidR="00593BF7" w:rsidRDefault="00593BF7" w:rsidP="00593BF7">
      <w:pPr>
        <w:pStyle w:val="z-TopofForm"/>
      </w:pPr>
      <w:r>
        <w:t>Top of Form</w:t>
      </w:r>
    </w:p>
    <w:p w:rsidR="00593BF7" w:rsidRDefault="00593BF7" w:rsidP="00593BF7">
      <w:pPr>
        <w:pStyle w:val="z-BottomofForm"/>
      </w:pPr>
      <w:r>
        <w:t>Bottom of Form</w:t>
      </w:r>
    </w:p>
    <w:p w:rsidR="00593BF7" w:rsidRDefault="00593BF7" w:rsidP="00593BF7">
      <w:pPr>
        <w:pStyle w:val="Heading1"/>
      </w:pPr>
      <w:r>
        <w:t xml:space="preserve">Transcript: William Browder’s testimony on the </w:t>
      </w:r>
      <w:proofErr w:type="spellStart"/>
      <w:r>
        <w:t>Magnitsky</w:t>
      </w:r>
      <w:proofErr w:type="spellEnd"/>
      <w:r>
        <w:t xml:space="preserve"> Act </w:t>
      </w:r>
    </w:p>
    <w:p w:rsidR="00593BF7" w:rsidRDefault="00593BF7" w:rsidP="00593BF7">
      <w:pPr>
        <w:pStyle w:val="NormalWeb"/>
      </w:pPr>
      <w:r>
        <w:rPr>
          <w:rStyle w:val="Strong"/>
        </w:rPr>
        <w:t xml:space="preserve">Hermitage Capital Management CEO William Browder’s testimony on the Russia government’s efforts to repeal the </w:t>
      </w:r>
      <w:proofErr w:type="spellStart"/>
      <w:r>
        <w:rPr>
          <w:rStyle w:val="Strong"/>
        </w:rPr>
        <w:t>Magnitsky</w:t>
      </w:r>
      <w:proofErr w:type="spellEnd"/>
      <w:r>
        <w:rPr>
          <w:rStyle w:val="Strong"/>
        </w:rPr>
        <w:t xml:space="preserve"> Act. The Senate Judiciary Committee hearing was held on July 27, 2017: </w:t>
      </w:r>
    </w:p>
    <w:p w:rsidR="00593BF7" w:rsidRDefault="00593BF7" w:rsidP="00593BF7">
      <w:pPr>
        <w:pStyle w:val="NormalWeb"/>
      </w:pPr>
      <w:r>
        <w:t xml:space="preserve">…Thank you very much for giving me this opportunity to tell my story about the Russian campaign, about the Vladimir Putin campaign to repeal the </w:t>
      </w:r>
      <w:proofErr w:type="spellStart"/>
      <w:r>
        <w:t>Magnitsky</w:t>
      </w:r>
      <w:proofErr w:type="spellEnd"/>
      <w:r>
        <w:t xml:space="preserve"> Act in Washington, D.C. </w:t>
      </w:r>
    </w:p>
    <w:p w:rsidR="00593BF7" w:rsidRDefault="00593BF7" w:rsidP="00593BF7">
      <w:pPr>
        <w:pStyle w:val="NormalWeb"/>
      </w:pPr>
      <w:r>
        <w:t xml:space="preserve">I’m Bill Browder. I’m the founder and CEO of Hermitage Capital Management. </w:t>
      </w:r>
    </w:p>
    <w:p w:rsidR="00593BF7" w:rsidRDefault="00593BF7" w:rsidP="00593BF7">
      <w:pPr>
        <w:pStyle w:val="NormalWeb"/>
      </w:pPr>
      <w:r>
        <w:t xml:space="preserve">My firm was once the largest foreign investment adviser in Russia. </w:t>
      </w:r>
    </w:p>
    <w:p w:rsidR="00593BF7" w:rsidRDefault="00593BF7" w:rsidP="00593BF7">
      <w:pPr>
        <w:pStyle w:val="NormalWeb"/>
      </w:pPr>
      <w:r>
        <w:t xml:space="preserve">In that capacity, we discovered massive corruption in the companies that we invested in. To fight that corruption, we started to research how they went about – how the oligarchs went about doing the stealing in these companies, and then shared that research with the international media. </w:t>
      </w:r>
    </w:p>
    <w:p w:rsidR="00593BF7" w:rsidRDefault="00593BF7" w:rsidP="00593BF7">
      <w:pPr>
        <w:pStyle w:val="NormalWeb"/>
      </w:pPr>
      <w:r>
        <w:t xml:space="preserve">This naming and shaming campaign had some positive effect on the share price of the companies, and it also made Russia a better place for some period of time. </w:t>
      </w:r>
    </w:p>
    <w:p w:rsidR="00593BF7" w:rsidRDefault="00593BF7" w:rsidP="00593BF7">
      <w:pPr>
        <w:pStyle w:val="NormalWeb"/>
      </w:pPr>
      <w:r>
        <w:t xml:space="preserve">But as you can imagine, exposing billions of dollars of malfeasance upset the people who were benefitting from that malfeasance and those people had very close connections with the Putin regime. </w:t>
      </w:r>
    </w:p>
    <w:p w:rsidR="00593BF7" w:rsidRDefault="00593BF7" w:rsidP="00593BF7">
      <w:pPr>
        <w:pStyle w:val="NormalWeb"/>
      </w:pPr>
      <w:r>
        <w:t>In November of 2005, I was expelled from the country. I was declared a threat to national security in response to my anti-corruption activities.</w:t>
      </w:r>
    </w:p>
    <w:p w:rsidR="00593BF7" w:rsidRDefault="00593BF7" w:rsidP="00593BF7">
      <w:pPr>
        <w:pStyle w:val="NormalWeb"/>
      </w:pPr>
      <w:r>
        <w:t xml:space="preserve">In June of 2007, my Moscow office was raided by 25 officers from the Moscow Interior Ministry, 25 more officers raided the office of my American law firm Firestone Duncan. </w:t>
      </w:r>
    </w:p>
    <w:p w:rsidR="00593BF7" w:rsidRDefault="00593BF7" w:rsidP="00593BF7">
      <w:pPr>
        <w:pStyle w:val="NormalWeb"/>
      </w:pPr>
      <w:r>
        <w:t xml:space="preserve">In those raids, they sought to get the stamp, seals, and certificates for our investment holding companies, and those stamp, seals, or certificates, they were able to conduct a corporate identity theft. </w:t>
      </w:r>
    </w:p>
    <w:p w:rsidR="00593BF7" w:rsidRDefault="00593BF7" w:rsidP="00593BF7">
      <w:pPr>
        <w:pStyle w:val="NormalWeb"/>
      </w:pPr>
      <w:r>
        <w:t xml:space="preserve">At that point, I hired the smartest lawyer I knew in Russia, a young man named Sergei </w:t>
      </w:r>
      <w:proofErr w:type="spellStart"/>
      <w:r>
        <w:t>Magnitsky</w:t>
      </w:r>
      <w:proofErr w:type="spellEnd"/>
      <w:r>
        <w:t xml:space="preserve"> – he was 35 years old – to investigate who did what and how we could stop them. </w:t>
      </w:r>
    </w:p>
    <w:p w:rsidR="00593BF7" w:rsidRDefault="00593BF7" w:rsidP="00593BF7">
      <w:pPr>
        <w:pStyle w:val="NormalWeb"/>
      </w:pPr>
      <w:r>
        <w:t xml:space="preserve">Sergei went out, investigated and came back with an astounding conclusion. </w:t>
      </w:r>
    </w:p>
    <w:p w:rsidR="00593BF7" w:rsidRDefault="00593BF7" w:rsidP="00593BF7">
      <w:pPr>
        <w:pStyle w:val="NormalWeb"/>
      </w:pPr>
      <w:r>
        <w:t xml:space="preserve">The conclusion he came back with was that the purpose of stealing our companies was to try to steal our assets, which they didn’t succeed in doing. </w:t>
      </w:r>
    </w:p>
    <w:p w:rsidR="00593BF7" w:rsidRDefault="00593BF7" w:rsidP="00593BF7">
      <w:pPr>
        <w:pStyle w:val="NormalWeb"/>
      </w:pPr>
      <w:r>
        <w:t xml:space="preserve">However, they did succeed in stealing $230 million in taxes that we paid to the Russian government from the Russian government. </w:t>
      </w:r>
    </w:p>
    <w:p w:rsidR="00593BF7" w:rsidRDefault="00593BF7" w:rsidP="00593BF7">
      <w:pPr>
        <w:pStyle w:val="NormalWeb"/>
      </w:pPr>
      <w:r>
        <w:t xml:space="preserve">And </w:t>
      </w:r>
      <w:proofErr w:type="gramStart"/>
      <w:r>
        <w:t>so</w:t>
      </w:r>
      <w:proofErr w:type="gramEnd"/>
      <w:r>
        <w:t xml:space="preserve"> I should point out that the theft wasn’t of my money or my firm’s money but it was of the Russian government’s money – $230 million. It was the largest tax refund fraud in the history of Russia. </w:t>
      </w:r>
    </w:p>
    <w:p w:rsidR="00593BF7" w:rsidRDefault="00593BF7" w:rsidP="00593BF7">
      <w:pPr>
        <w:pStyle w:val="NormalWeb"/>
      </w:pPr>
      <w:r>
        <w:t xml:space="preserve">Sergei and I were both convinced that this must be a rogue operation. We thought that Putin was a nationalist, that Putin wouldn’t have allowed his own officials to steal from his own country. And we figured that if we brought it to the attention of the highest authorities in Russia, then the good guys would get the bad guys and that would be the end of the story. </w:t>
      </w:r>
    </w:p>
    <w:p w:rsidR="00593BF7" w:rsidRDefault="00593BF7" w:rsidP="00593BF7">
      <w:pPr>
        <w:pStyle w:val="NormalWeb"/>
      </w:pPr>
      <w:r>
        <w:t xml:space="preserve">And </w:t>
      </w:r>
      <w:proofErr w:type="gramStart"/>
      <w:r>
        <w:t>so</w:t>
      </w:r>
      <w:proofErr w:type="gramEnd"/>
      <w:r>
        <w:t xml:space="preserve"> we wrote criminal complaints to every different branch of the Russian justice system. I went to the newspapers, and Sergei gave sworn testimonies to the Russian State Investigative Committee, which is their version of the FBI. And we waited for the good guys to get the bad guys. </w:t>
      </w:r>
    </w:p>
    <w:p w:rsidR="00593BF7" w:rsidRDefault="00593BF7" w:rsidP="00593BF7">
      <w:pPr>
        <w:pStyle w:val="NormalWeb"/>
      </w:pPr>
      <w:r>
        <w:t xml:space="preserve">It turned out that in Putin’s Russia, there are no good guys. </w:t>
      </w:r>
    </w:p>
    <w:p w:rsidR="00593BF7" w:rsidRDefault="00593BF7" w:rsidP="00593BF7">
      <w:pPr>
        <w:pStyle w:val="NormalWeb"/>
      </w:pPr>
      <w:r>
        <w:t xml:space="preserve">On Nov. 24, 2008, about six weeks after Sergei testified against a bunch of corrupt officials, some of the same officials he testified against came to his home at eight in the morning in front of his wife and two children arrested him and put him in pre-trial detention where he was then tortured to get him to withdraw his testimony. </w:t>
      </w:r>
    </w:p>
    <w:p w:rsidR="00593BF7" w:rsidRDefault="00593BF7" w:rsidP="00593BF7">
      <w:pPr>
        <w:pStyle w:val="NormalWeb"/>
      </w:pPr>
      <w:r>
        <w:t xml:space="preserve">They put him in cells with 14 inmates and eight beds and left lights on 24 hours a day to impose sleep deprivation. </w:t>
      </w:r>
    </w:p>
    <w:p w:rsidR="00593BF7" w:rsidRDefault="00593BF7" w:rsidP="00593BF7">
      <w:pPr>
        <w:pStyle w:val="NormalWeb"/>
      </w:pPr>
      <w:r>
        <w:t xml:space="preserve">They put him in cells with no heat and no window panes in December in Moscow so he nearly froze to death. </w:t>
      </w:r>
    </w:p>
    <w:p w:rsidR="00593BF7" w:rsidRDefault="00593BF7" w:rsidP="00593BF7">
      <w:pPr>
        <w:pStyle w:val="NormalWeb"/>
      </w:pPr>
      <w:r>
        <w:t xml:space="preserve">They put him in cells with no toilet, just a hole on the floor where the sewage would bubble up. </w:t>
      </w:r>
    </w:p>
    <w:p w:rsidR="00593BF7" w:rsidRDefault="00593BF7" w:rsidP="00593BF7">
      <w:pPr>
        <w:pStyle w:val="NormalWeb"/>
      </w:pPr>
      <w:r>
        <w:t xml:space="preserve">They moved him from cell to cell to cell in the middle of the night. </w:t>
      </w:r>
    </w:p>
    <w:p w:rsidR="00593BF7" w:rsidRDefault="00593BF7" w:rsidP="00593BF7">
      <w:pPr>
        <w:pStyle w:val="NormalWeb"/>
      </w:pPr>
      <w:r>
        <w:t xml:space="preserve">The purpose of this was to get him to withdraw his testimony and to get him to sign a false confession that he stole the $230 million and did so in my instructions, and Sergei refused to do that. </w:t>
      </w:r>
    </w:p>
    <w:p w:rsidR="00593BF7" w:rsidRDefault="00593BF7" w:rsidP="00593BF7">
      <w:pPr>
        <w:pStyle w:val="NormalWeb"/>
      </w:pPr>
      <w:r>
        <w:t xml:space="preserve">Because he refused, the pressure just increased, and after six months his health deteriorated. He developed terrible pains in his stomach. He lost 40 pounds. And he was diagnosed as having pancreatitis and gallstones and needing an operation, which was scheduled for the first of August 2009. </w:t>
      </w:r>
    </w:p>
    <w:p w:rsidR="00593BF7" w:rsidRDefault="00593BF7" w:rsidP="00593BF7">
      <w:pPr>
        <w:pStyle w:val="NormalWeb"/>
      </w:pPr>
      <w:r>
        <w:t xml:space="preserve">A week before his operation, they abruptly moved him to a prison that had medical facilities to a </w:t>
      </w:r>
      <w:proofErr w:type="gramStart"/>
      <w:r>
        <w:t>maximum security</w:t>
      </w:r>
      <w:proofErr w:type="gramEnd"/>
      <w:r>
        <w:t xml:space="preserve"> prison called </w:t>
      </w:r>
      <w:proofErr w:type="spellStart"/>
      <w:r>
        <w:t>Butyrka</w:t>
      </w:r>
      <w:proofErr w:type="spellEnd"/>
      <w:r>
        <w:t xml:space="preserve">, considered to be one of the most awful prisons in Russia and most significantly for Sergei there were no medical facilities there. </w:t>
      </w:r>
    </w:p>
    <w:p w:rsidR="00593BF7" w:rsidRDefault="00593BF7" w:rsidP="00593BF7">
      <w:pPr>
        <w:pStyle w:val="NormalWeb"/>
      </w:pPr>
      <w:r>
        <w:t xml:space="preserve">At </w:t>
      </w:r>
      <w:proofErr w:type="spellStart"/>
      <w:r>
        <w:t>Butyrka</w:t>
      </w:r>
      <w:proofErr w:type="spellEnd"/>
      <w:r>
        <w:t xml:space="preserve">, his health completely broke down. He went into constant, agonizing, ear-piercing pain from his pancreatitis and they refused him medical treatment. </w:t>
      </w:r>
    </w:p>
    <w:p w:rsidR="00593BF7" w:rsidRDefault="00593BF7" w:rsidP="00593BF7">
      <w:pPr>
        <w:pStyle w:val="NormalWeb"/>
      </w:pPr>
      <w:r>
        <w:t xml:space="preserve">Sergei and his lawyers wrote 20 different requests – desperate requests – for medical attention. All the requests were either ignored or in some cases denied in writing. </w:t>
      </w:r>
    </w:p>
    <w:p w:rsidR="00593BF7" w:rsidRDefault="00593BF7" w:rsidP="00593BF7">
      <w:pPr>
        <w:pStyle w:val="NormalWeb"/>
      </w:pPr>
      <w:r>
        <w:t xml:space="preserve">After a couple of months of this horrible torture, Sergei’s body could no longer hold out. </w:t>
      </w:r>
    </w:p>
    <w:p w:rsidR="00593BF7" w:rsidRDefault="00593BF7" w:rsidP="00593BF7">
      <w:pPr>
        <w:pStyle w:val="NormalWeb"/>
      </w:pPr>
      <w:r>
        <w:t xml:space="preserve">And on the night of Nov. 16th, Sergei </w:t>
      </w:r>
      <w:proofErr w:type="spellStart"/>
      <w:r>
        <w:t>Magnitsky</w:t>
      </w:r>
      <w:proofErr w:type="spellEnd"/>
      <w:r>
        <w:t xml:space="preserve"> went into critical condition. </w:t>
      </w:r>
    </w:p>
    <w:p w:rsidR="00593BF7" w:rsidRDefault="00593BF7" w:rsidP="00593BF7">
      <w:pPr>
        <w:pStyle w:val="NormalWeb"/>
      </w:pPr>
      <w:r>
        <w:t xml:space="preserve">On that night, the </w:t>
      </w:r>
      <w:proofErr w:type="spellStart"/>
      <w:r>
        <w:t>Butyrka</w:t>
      </w:r>
      <w:proofErr w:type="spellEnd"/>
      <w:r>
        <w:t xml:space="preserve"> authorities didn’t want to have responsibility for him, so they put him in an ambulance, sent him to a different prison that had medical facilities. </w:t>
      </w:r>
    </w:p>
    <w:p w:rsidR="00593BF7" w:rsidRDefault="00593BF7" w:rsidP="00593BF7">
      <w:pPr>
        <w:pStyle w:val="NormalWeb"/>
      </w:pPr>
      <w:r>
        <w:t xml:space="preserve">But when he arrived at that different prison, instead of giving him – instead of putting him in an emergency room, they put him in an isolation cell. He was chained to a bed. And eight riot guards with rubber batons beat him until he died. </w:t>
      </w:r>
    </w:p>
    <w:p w:rsidR="00593BF7" w:rsidRDefault="00593BF7" w:rsidP="00593BF7">
      <w:pPr>
        <w:pStyle w:val="NormalWeb"/>
      </w:pPr>
      <w:r>
        <w:t xml:space="preserve">Sergei </w:t>
      </w:r>
      <w:proofErr w:type="spellStart"/>
      <w:r>
        <w:t>Magnitsky</w:t>
      </w:r>
      <w:proofErr w:type="spellEnd"/>
      <w:r>
        <w:t xml:space="preserve"> was 37 years old. He left a wife and two children. </w:t>
      </w:r>
    </w:p>
    <w:p w:rsidR="00593BF7" w:rsidRDefault="00593BF7" w:rsidP="00593BF7">
      <w:pPr>
        <w:pStyle w:val="NormalWeb"/>
      </w:pPr>
      <w:r>
        <w:t xml:space="preserve">I got the news of his murder the morning of the 17th and I’ve made it my life’s work since then to get justice for Sergei </w:t>
      </w:r>
      <w:proofErr w:type="spellStart"/>
      <w:r>
        <w:t>Magnitsky</w:t>
      </w:r>
      <w:proofErr w:type="spellEnd"/>
      <w:r>
        <w:t xml:space="preserve">. </w:t>
      </w:r>
    </w:p>
    <w:p w:rsidR="00593BF7" w:rsidRDefault="00593BF7" w:rsidP="00593BF7">
      <w:pPr>
        <w:pStyle w:val="NormalWeb"/>
      </w:pPr>
      <w:r>
        <w:t xml:space="preserve">Unfortunately, justice was impossible to get in Russia. They circled the wagons and exonerated everybody involved, gave promotions, state honors to the people who were most complicit. </w:t>
      </w:r>
    </w:p>
    <w:p w:rsidR="00593BF7" w:rsidRDefault="00593BF7" w:rsidP="00593BF7">
      <w:pPr>
        <w:pStyle w:val="NormalWeb"/>
      </w:pPr>
      <w:proofErr w:type="gramStart"/>
      <w:r>
        <w:t>So</w:t>
      </w:r>
      <w:proofErr w:type="gramEnd"/>
      <w:r>
        <w:t xml:space="preserve"> I sought justice outside of Russia, and I came here to Washington. </w:t>
      </w:r>
    </w:p>
    <w:p w:rsidR="00593BF7" w:rsidRDefault="00593BF7" w:rsidP="00593BF7">
      <w:pPr>
        <w:pStyle w:val="NormalWeb"/>
      </w:pPr>
      <w:r>
        <w:t xml:space="preserve">I told Senator Benjamin Cardin and Senator John McCain the same story I’m sharing with you today, and they came up with the </w:t>
      </w:r>
      <w:proofErr w:type="spellStart"/>
      <w:r>
        <w:t>Magnitsky</w:t>
      </w:r>
      <w:proofErr w:type="spellEnd"/>
      <w:r>
        <w:t xml:space="preserve"> Act to freeze assets and ban visas of the people who killed Sergei </w:t>
      </w:r>
      <w:proofErr w:type="spellStart"/>
      <w:r>
        <w:t>Magnitsky</w:t>
      </w:r>
      <w:proofErr w:type="spellEnd"/>
      <w:r>
        <w:t xml:space="preserve"> and the people who commit other gross human rights abuses in Russia. </w:t>
      </w:r>
    </w:p>
    <w:p w:rsidR="00593BF7" w:rsidRDefault="00593BF7" w:rsidP="00593BF7">
      <w:pPr>
        <w:pStyle w:val="NormalWeb"/>
      </w:pPr>
      <w:r>
        <w:t xml:space="preserve">The </w:t>
      </w:r>
      <w:proofErr w:type="spellStart"/>
      <w:r>
        <w:t>Magnitsky</w:t>
      </w:r>
      <w:proofErr w:type="spellEnd"/>
      <w:r>
        <w:t xml:space="preserve"> Act passed 92 to 4 in the Senate, 89% of the House of Representatives and was signed into law on the 14th of December 2012. </w:t>
      </w:r>
    </w:p>
    <w:p w:rsidR="00593BF7" w:rsidRDefault="00593BF7" w:rsidP="00593BF7">
      <w:pPr>
        <w:pStyle w:val="NormalWeb"/>
      </w:pPr>
      <w:r>
        <w:t xml:space="preserve">President Putin was absolutely infuriated by this, and he then in retaliation banned the adoption of Russian orphans by American families. </w:t>
      </w:r>
    </w:p>
    <w:p w:rsidR="00593BF7" w:rsidRDefault="00593BF7" w:rsidP="00593BF7">
      <w:pPr>
        <w:pStyle w:val="NormalWeb"/>
      </w:pPr>
      <w:r>
        <w:t xml:space="preserve">The reason why he took such a drastic step was because Vladimir Putin was one of the beneficiaries of the $230 million fraud. </w:t>
      </w:r>
    </w:p>
    <w:p w:rsidR="00593BF7" w:rsidRDefault="00593BF7" w:rsidP="00593BF7">
      <w:pPr>
        <w:pStyle w:val="NormalWeb"/>
      </w:pPr>
      <w:r>
        <w:t xml:space="preserve">We’ve since traced some of that money to an account of a man named Sergei </w:t>
      </w:r>
      <w:proofErr w:type="spellStart"/>
      <w:r>
        <w:t>Roldugin</w:t>
      </w:r>
      <w:proofErr w:type="spellEnd"/>
      <w:r>
        <w:t xml:space="preserve">, who’s been exposed in the Panama Papers as being one of his nominees. </w:t>
      </w:r>
    </w:p>
    <w:p w:rsidR="00593BF7" w:rsidRDefault="00593BF7" w:rsidP="00593BF7">
      <w:pPr>
        <w:pStyle w:val="NormalWeb"/>
      </w:pPr>
      <w:r>
        <w:t xml:space="preserve">Vladimir Putin was so infuriated at the </w:t>
      </w:r>
      <w:proofErr w:type="spellStart"/>
      <w:r>
        <w:t>Magnitsky</w:t>
      </w:r>
      <w:proofErr w:type="spellEnd"/>
      <w:r>
        <w:t xml:space="preserve"> Act that he put Sergei </w:t>
      </w:r>
      <w:proofErr w:type="spellStart"/>
      <w:r>
        <w:t>Magnitsky</w:t>
      </w:r>
      <w:proofErr w:type="spellEnd"/>
      <w:r>
        <w:t xml:space="preserve"> on trial three years after they killed him in the first ever trial against a dead in the history of Russia. They put me on trial as his co-defendant, finding us both guilty. </w:t>
      </w:r>
    </w:p>
    <w:p w:rsidR="00593BF7" w:rsidRDefault="00593BF7" w:rsidP="00593BF7">
      <w:pPr>
        <w:pStyle w:val="NormalWeb"/>
      </w:pPr>
      <w:r>
        <w:t xml:space="preserve">In addition to that, a number of people have been killed in connection with this whole </w:t>
      </w:r>
      <w:proofErr w:type="spellStart"/>
      <w:r>
        <w:t>Magnitsky</w:t>
      </w:r>
      <w:proofErr w:type="spellEnd"/>
      <w:r>
        <w:t xml:space="preserve"> case. There are seven people who have died either from murder or suspicious circumstances and there’s a number of other attempted murders. </w:t>
      </w:r>
    </w:p>
    <w:p w:rsidR="00593BF7" w:rsidRDefault="00593BF7" w:rsidP="00593BF7">
      <w:pPr>
        <w:pStyle w:val="NormalWeb"/>
      </w:pPr>
      <w:bookmarkStart w:id="0" w:name="_GoBack"/>
      <w:bookmarkEnd w:id="0"/>
      <w:r>
        <w:t xml:space="preserve">For example, Boris Nemtsov, who was one of the – one of our allies in fighting for justice for </w:t>
      </w:r>
      <w:proofErr w:type="spellStart"/>
      <w:r>
        <w:t>Magnitsky</w:t>
      </w:r>
      <w:proofErr w:type="spellEnd"/>
      <w:r>
        <w:t xml:space="preserve"> and coming to Congress here, coming to the European Parliament. He was murdered in front of – coming to these organizations to lobby for the </w:t>
      </w:r>
      <w:proofErr w:type="spellStart"/>
      <w:r>
        <w:t>Magnitsky</w:t>
      </w:r>
      <w:proofErr w:type="spellEnd"/>
      <w:r>
        <w:t xml:space="preserve"> Act – was murdered in front of the Kremlin in 2015. </w:t>
      </w:r>
    </w:p>
    <w:p w:rsidR="00593BF7" w:rsidRDefault="00593BF7" w:rsidP="00593BF7">
      <w:pPr>
        <w:pStyle w:val="NormalWeb"/>
      </w:pPr>
      <w:r>
        <w:t>His protege, Vladimir Kara-</w:t>
      </w:r>
      <w:proofErr w:type="spellStart"/>
      <w:r>
        <w:t>Murza</w:t>
      </w:r>
      <w:proofErr w:type="spellEnd"/>
      <w:r>
        <w:t xml:space="preserve">, was poisoned within an inch of his life. He went into critical condition. He was in coma. He had multiple organ failures from the poison and barely survived. </w:t>
      </w:r>
    </w:p>
    <w:p w:rsidR="00593BF7" w:rsidRDefault="00593BF7" w:rsidP="00593BF7">
      <w:pPr>
        <w:pStyle w:val="NormalWeb"/>
      </w:pPr>
      <w:r>
        <w:t xml:space="preserve">The </w:t>
      </w:r>
      <w:proofErr w:type="spellStart"/>
      <w:r>
        <w:t>Magnitsky</w:t>
      </w:r>
      <w:proofErr w:type="spellEnd"/>
      <w:r>
        <w:t xml:space="preserve"> family lawyer, Nikolai </w:t>
      </w:r>
      <w:proofErr w:type="spellStart"/>
      <w:r>
        <w:t>Gorokhov</w:t>
      </w:r>
      <w:proofErr w:type="spellEnd"/>
      <w:r>
        <w:t xml:space="preserve">, was thrown off a </w:t>
      </w:r>
      <w:proofErr w:type="gramStart"/>
      <w:r>
        <w:t>fourth floor</w:t>
      </w:r>
      <w:proofErr w:type="gramEnd"/>
      <w:r>
        <w:t xml:space="preserve"> balcony right before he was supposed to testify in court about this. </w:t>
      </w:r>
    </w:p>
    <w:p w:rsidR="00593BF7" w:rsidRDefault="00593BF7" w:rsidP="00593BF7">
      <w:pPr>
        <w:pStyle w:val="NormalWeb"/>
      </w:pPr>
      <w:r>
        <w:t xml:space="preserve">And I’ve had numerous threats from all up and down the Russian government for my own life. </w:t>
      </w:r>
    </w:p>
    <w:p w:rsidR="00593BF7" w:rsidRDefault="00593BF7" w:rsidP="00593BF7">
      <w:pPr>
        <w:pStyle w:val="NormalWeb"/>
      </w:pPr>
      <w:r>
        <w:t>It’s not just death threats – or I should say it’s not just violence that the Russian government does but it’s also what I call political violence.</w:t>
      </w:r>
    </w:p>
    <w:p w:rsidR="00593BF7" w:rsidRDefault="00593BF7" w:rsidP="00593BF7">
      <w:pPr>
        <w:pStyle w:val="NormalWeb"/>
      </w:pPr>
      <w:r>
        <w:t xml:space="preserve">And the political violence came in the form of a massive campaign that the Russian government via Natalia </w:t>
      </w:r>
      <w:proofErr w:type="spellStart"/>
      <w:r>
        <w:t>Veselnitskaya</w:t>
      </w:r>
      <w:proofErr w:type="spellEnd"/>
      <w:r>
        <w:t xml:space="preserve"> launched here in Washington. </w:t>
      </w:r>
    </w:p>
    <w:p w:rsidR="00593BF7" w:rsidRDefault="00593BF7" w:rsidP="00593BF7">
      <w:pPr>
        <w:pStyle w:val="NormalWeb"/>
      </w:pPr>
      <w:r>
        <w:t xml:space="preserve">She organized a number of individuals to come to Washington and lobby – basically tell a story – tell a false story that Sergei </w:t>
      </w:r>
      <w:proofErr w:type="spellStart"/>
      <w:r>
        <w:t>Magnitsky</w:t>
      </w:r>
      <w:proofErr w:type="spellEnd"/>
      <w:r>
        <w:t xml:space="preserve"> wasn’t murdered, he wasn’t a whistleblower in order to have the </w:t>
      </w:r>
      <w:proofErr w:type="spellStart"/>
      <w:r>
        <w:t>Magnitsky</w:t>
      </w:r>
      <w:proofErr w:type="spellEnd"/>
      <w:r>
        <w:t xml:space="preserve"> Act repealed. </w:t>
      </w:r>
    </w:p>
    <w:p w:rsidR="00593BF7" w:rsidRDefault="00593BF7" w:rsidP="00593BF7">
      <w:pPr>
        <w:pStyle w:val="NormalWeb"/>
      </w:pPr>
      <w:r>
        <w:t xml:space="preserve">She engaged </w:t>
      </w:r>
      <w:proofErr w:type="spellStart"/>
      <w:r>
        <w:t>Rinat</w:t>
      </w:r>
      <w:proofErr w:type="spellEnd"/>
      <w:r>
        <w:t xml:space="preserve"> </w:t>
      </w:r>
      <w:proofErr w:type="spellStart"/>
      <w:r>
        <w:t>Akhmetshin</w:t>
      </w:r>
      <w:proofErr w:type="spellEnd"/>
      <w:r>
        <w:t xml:space="preserve">. She engaged Glenn Simpson from Fusion GPS. She engaged Chris Cooper from Potomac Strategies. She engaged Ron </w:t>
      </w:r>
      <w:proofErr w:type="spellStart"/>
      <w:r>
        <w:t>Dellums</w:t>
      </w:r>
      <w:proofErr w:type="spellEnd"/>
      <w:r>
        <w:t xml:space="preserve">. She engaged a number of other people. </w:t>
      </w:r>
    </w:p>
    <w:p w:rsidR="00593BF7" w:rsidRDefault="00593BF7" w:rsidP="00593BF7">
      <w:pPr>
        <w:pStyle w:val="NormalWeb"/>
      </w:pPr>
      <w:r>
        <w:t xml:space="preserve">And the purpose of the engagement was to withdraw or to repeal the </w:t>
      </w:r>
      <w:proofErr w:type="spellStart"/>
      <w:r>
        <w:t>Magnitsky</w:t>
      </w:r>
      <w:proofErr w:type="spellEnd"/>
      <w:r>
        <w:t xml:space="preserve"> Act and withdraw Sergei </w:t>
      </w:r>
      <w:proofErr w:type="spellStart"/>
      <w:r>
        <w:t>Magnitsky’s</w:t>
      </w:r>
      <w:proofErr w:type="spellEnd"/>
      <w:r>
        <w:t xml:space="preserve"> name from the Global </w:t>
      </w:r>
      <w:proofErr w:type="spellStart"/>
      <w:r>
        <w:t>Magnitsky</w:t>
      </w:r>
      <w:proofErr w:type="spellEnd"/>
      <w:r>
        <w:t xml:space="preserve"> Act. </w:t>
      </w:r>
    </w:p>
    <w:p w:rsidR="00593BF7" w:rsidRDefault="00593BF7" w:rsidP="00593BF7">
      <w:pPr>
        <w:pStyle w:val="NormalWeb"/>
      </w:pPr>
      <w:r>
        <w:t xml:space="preserve">In addition to </w:t>
      </w:r>
      <w:proofErr w:type="spellStart"/>
      <w:r>
        <w:t>it</w:t>
      </w:r>
      <w:proofErr w:type="spellEnd"/>
      <w:r>
        <w:t xml:space="preserve"> being effectively a campaign to…In addition to </w:t>
      </w:r>
      <w:proofErr w:type="spellStart"/>
      <w:r>
        <w:t>it</w:t>
      </w:r>
      <w:proofErr w:type="spellEnd"/>
      <w:r>
        <w:t xml:space="preserve"> being a campaign to effectively cover up a murder, it was also – </w:t>
      </w:r>
    </w:p>
    <w:p w:rsidR="00593BF7" w:rsidRDefault="00593BF7" w:rsidP="00593BF7">
      <w:pPr>
        <w:pStyle w:val="NormalWeb"/>
      </w:pPr>
      <w:r>
        <w:t xml:space="preserve">Sen. Dianne Feinstein (D-California): [Interrupting] Can you just ask the year that she came and did this? </w:t>
      </w:r>
    </w:p>
    <w:p w:rsidR="00593BF7" w:rsidRDefault="00593BF7" w:rsidP="00593BF7">
      <w:pPr>
        <w:pStyle w:val="NormalWeb"/>
      </w:pPr>
      <w:r>
        <w:t>Sen. Chuck Grassley (R-Iowa):</w:t>
      </w:r>
      <w:r>
        <w:br/>
        <w:t xml:space="preserve">The question is – you can still finish your statement but right now would you ask your – </w:t>
      </w:r>
    </w:p>
    <w:p w:rsidR="00593BF7" w:rsidRDefault="00593BF7" w:rsidP="00593BF7">
      <w:pPr>
        <w:pStyle w:val="NormalWeb"/>
      </w:pPr>
      <w:r>
        <w:t>Sen. Dianne Feinstein (D-California):</w:t>
      </w:r>
      <w:r>
        <w:br/>
        <w:t>Yes, thank you.</w:t>
      </w:r>
    </w:p>
    <w:p w:rsidR="00593BF7" w:rsidRDefault="00593BF7" w:rsidP="00593BF7">
      <w:r>
        <w:t xml:space="preserve">[Crosstalk] </w:t>
      </w:r>
    </w:p>
    <w:p w:rsidR="00593BF7" w:rsidRDefault="00593BF7" w:rsidP="00593BF7">
      <w:pPr>
        <w:pStyle w:val="NormalWeb"/>
      </w:pPr>
      <w:r>
        <w:t xml:space="preserve">When </w:t>
      </w:r>
      <w:proofErr w:type="spellStart"/>
      <w:r>
        <w:t>Veselnitskaya</w:t>
      </w:r>
      <w:proofErr w:type="spellEnd"/>
      <w:r>
        <w:t xml:space="preserve"> came to this country, what year was that? </w:t>
      </w:r>
    </w:p>
    <w:p w:rsidR="00593BF7" w:rsidRDefault="00593BF7" w:rsidP="00593BF7">
      <w:pPr>
        <w:pStyle w:val="NormalWeb"/>
      </w:pPr>
      <w:r>
        <w:t>William Browder:</w:t>
      </w:r>
      <w:r>
        <w:br/>
        <w:t xml:space="preserve">I believe that she came to this country in 2014. </w:t>
      </w:r>
    </w:p>
    <w:p w:rsidR="00593BF7" w:rsidRDefault="00593BF7" w:rsidP="00593BF7">
      <w:pPr>
        <w:pStyle w:val="NormalWeb"/>
      </w:pPr>
      <w:r>
        <w:t xml:space="preserve">…In addition to this being morally reprehensible, it’s also – none of these people registered as agents – foreign agents – under the Foreign Agents Registration Act. </w:t>
      </w:r>
    </w:p>
    <w:p w:rsidR="00593BF7" w:rsidRDefault="00593BF7" w:rsidP="00593BF7">
      <w:pPr>
        <w:pStyle w:val="NormalWeb"/>
      </w:pPr>
      <w:r>
        <w:t>And so, I put together – my firm put together – a complaint to the Department of Justice, where we listed out what they did, who did what, and the fact that they weren’t registered with the Foreign Agents Registration Act, and filed that in July of 2016.</w:t>
      </w:r>
    </w:p>
    <w:p w:rsidR="00593BF7" w:rsidRDefault="00593BF7" w:rsidP="00593BF7">
      <w:pPr>
        <w:pStyle w:val="NormalWeb"/>
      </w:pPr>
      <w:r>
        <w:t>And I’m here today to tell the story, to clarify any of the details because I believe the fact that these people were able to run around on Putin’s agenda and without any transparency about they were working for is something that needs to stop in the future, and I think that the rules governing this thing should be strengthened.</w:t>
      </w:r>
    </w:p>
    <w:p w:rsidR="00593BF7" w:rsidRDefault="00593BF7" w:rsidP="00593BF7">
      <w:pPr>
        <w:pStyle w:val="NormalWeb"/>
      </w:pPr>
      <w:r>
        <w:t xml:space="preserve">Thank you very much. </w:t>
      </w:r>
    </w:p>
    <w:p w:rsidR="00593BF7" w:rsidRDefault="00593BF7"/>
    <w:sectPr w:rsidR="00593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254B4"/>
    <w:multiLevelType w:val="multilevel"/>
    <w:tmpl w:val="897AA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F1BEF"/>
    <w:multiLevelType w:val="multilevel"/>
    <w:tmpl w:val="95928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4A2BBD"/>
    <w:multiLevelType w:val="multilevel"/>
    <w:tmpl w:val="4E102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B25082"/>
    <w:multiLevelType w:val="multilevel"/>
    <w:tmpl w:val="9E849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FB3F12"/>
    <w:multiLevelType w:val="multilevel"/>
    <w:tmpl w:val="CA98A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54699A"/>
    <w:multiLevelType w:val="multilevel"/>
    <w:tmpl w:val="EAA08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8825BA"/>
    <w:multiLevelType w:val="multilevel"/>
    <w:tmpl w:val="09E4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8D7A2A"/>
    <w:multiLevelType w:val="multilevel"/>
    <w:tmpl w:val="E4C6F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6"/>
  </w:num>
  <w:num w:numId="4">
    <w:abstractNumId w:val="1"/>
  </w:num>
  <w:num w:numId="5">
    <w:abstractNumId w:val="4"/>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BF7"/>
    <w:rsid w:val="000013D6"/>
    <w:rsid w:val="00004ADF"/>
    <w:rsid w:val="00005414"/>
    <w:rsid w:val="000068BF"/>
    <w:rsid w:val="00011350"/>
    <w:rsid w:val="00015ADB"/>
    <w:rsid w:val="000215D2"/>
    <w:rsid w:val="0002295E"/>
    <w:rsid w:val="000345F3"/>
    <w:rsid w:val="00035093"/>
    <w:rsid w:val="00037493"/>
    <w:rsid w:val="00043C93"/>
    <w:rsid w:val="000473C6"/>
    <w:rsid w:val="000503C3"/>
    <w:rsid w:val="00056374"/>
    <w:rsid w:val="00057FA7"/>
    <w:rsid w:val="00063E83"/>
    <w:rsid w:val="000660C4"/>
    <w:rsid w:val="0006715A"/>
    <w:rsid w:val="000822BE"/>
    <w:rsid w:val="00086386"/>
    <w:rsid w:val="00087806"/>
    <w:rsid w:val="000916A1"/>
    <w:rsid w:val="00092BDE"/>
    <w:rsid w:val="0009541D"/>
    <w:rsid w:val="00097F74"/>
    <w:rsid w:val="000A5740"/>
    <w:rsid w:val="000A786F"/>
    <w:rsid w:val="000B3378"/>
    <w:rsid w:val="000C0711"/>
    <w:rsid w:val="000C193A"/>
    <w:rsid w:val="000C6AE8"/>
    <w:rsid w:val="000D0591"/>
    <w:rsid w:val="000D25D6"/>
    <w:rsid w:val="000D57E4"/>
    <w:rsid w:val="000E0302"/>
    <w:rsid w:val="000E2F42"/>
    <w:rsid w:val="000E722E"/>
    <w:rsid w:val="000F041F"/>
    <w:rsid w:val="000F2739"/>
    <w:rsid w:val="000F4356"/>
    <w:rsid w:val="0010566D"/>
    <w:rsid w:val="00110FFC"/>
    <w:rsid w:val="00111135"/>
    <w:rsid w:val="00111EF1"/>
    <w:rsid w:val="00120DE1"/>
    <w:rsid w:val="0012179B"/>
    <w:rsid w:val="0012539A"/>
    <w:rsid w:val="00136B8A"/>
    <w:rsid w:val="001374FA"/>
    <w:rsid w:val="00144FA8"/>
    <w:rsid w:val="00145BC8"/>
    <w:rsid w:val="00146C03"/>
    <w:rsid w:val="00151661"/>
    <w:rsid w:val="0015242A"/>
    <w:rsid w:val="00183E5B"/>
    <w:rsid w:val="00184185"/>
    <w:rsid w:val="00184CBF"/>
    <w:rsid w:val="00187DE0"/>
    <w:rsid w:val="001906DC"/>
    <w:rsid w:val="0019375D"/>
    <w:rsid w:val="00193EF6"/>
    <w:rsid w:val="00197562"/>
    <w:rsid w:val="001A12B9"/>
    <w:rsid w:val="001A2709"/>
    <w:rsid w:val="001A2828"/>
    <w:rsid w:val="001A40E5"/>
    <w:rsid w:val="001A42DF"/>
    <w:rsid w:val="001A7C1D"/>
    <w:rsid w:val="001A7C4A"/>
    <w:rsid w:val="001B1DC7"/>
    <w:rsid w:val="001B709B"/>
    <w:rsid w:val="001C40F8"/>
    <w:rsid w:val="001C55B7"/>
    <w:rsid w:val="001D136C"/>
    <w:rsid w:val="001D2D80"/>
    <w:rsid w:val="001D32DB"/>
    <w:rsid w:val="001D3E1C"/>
    <w:rsid w:val="001D3E74"/>
    <w:rsid w:val="001E2FBB"/>
    <w:rsid w:val="001E3C02"/>
    <w:rsid w:val="001E426D"/>
    <w:rsid w:val="001F3FD7"/>
    <w:rsid w:val="00203753"/>
    <w:rsid w:val="00204D14"/>
    <w:rsid w:val="002054C1"/>
    <w:rsid w:val="002113C7"/>
    <w:rsid w:val="00211741"/>
    <w:rsid w:val="002120B2"/>
    <w:rsid w:val="00215457"/>
    <w:rsid w:val="0021624F"/>
    <w:rsid w:val="0022049B"/>
    <w:rsid w:val="00220CFB"/>
    <w:rsid w:val="00226644"/>
    <w:rsid w:val="002308D6"/>
    <w:rsid w:val="00230AB2"/>
    <w:rsid w:val="00231FB3"/>
    <w:rsid w:val="0023483E"/>
    <w:rsid w:val="002413FE"/>
    <w:rsid w:val="002458C2"/>
    <w:rsid w:val="00247A7C"/>
    <w:rsid w:val="002530D5"/>
    <w:rsid w:val="00254013"/>
    <w:rsid w:val="0026051E"/>
    <w:rsid w:val="002608F4"/>
    <w:rsid w:val="00260EFD"/>
    <w:rsid w:val="00261035"/>
    <w:rsid w:val="00263E75"/>
    <w:rsid w:val="00264A2C"/>
    <w:rsid w:val="0026678E"/>
    <w:rsid w:val="0026727E"/>
    <w:rsid w:val="00273845"/>
    <w:rsid w:val="00274F85"/>
    <w:rsid w:val="002754F5"/>
    <w:rsid w:val="00276CD9"/>
    <w:rsid w:val="00277E03"/>
    <w:rsid w:val="00280896"/>
    <w:rsid w:val="00281098"/>
    <w:rsid w:val="00282F86"/>
    <w:rsid w:val="00291F51"/>
    <w:rsid w:val="002926E1"/>
    <w:rsid w:val="00294649"/>
    <w:rsid w:val="002A3FCF"/>
    <w:rsid w:val="002A7803"/>
    <w:rsid w:val="002B106A"/>
    <w:rsid w:val="002D6083"/>
    <w:rsid w:val="002D7DF4"/>
    <w:rsid w:val="002E157F"/>
    <w:rsid w:val="002E40C5"/>
    <w:rsid w:val="002E463B"/>
    <w:rsid w:val="002E63C3"/>
    <w:rsid w:val="002F3EB5"/>
    <w:rsid w:val="002F5C7C"/>
    <w:rsid w:val="00301BFB"/>
    <w:rsid w:val="00306CE0"/>
    <w:rsid w:val="003261E8"/>
    <w:rsid w:val="00330812"/>
    <w:rsid w:val="00335425"/>
    <w:rsid w:val="00335A5B"/>
    <w:rsid w:val="00336518"/>
    <w:rsid w:val="00336E6F"/>
    <w:rsid w:val="00340223"/>
    <w:rsid w:val="00340517"/>
    <w:rsid w:val="00343B73"/>
    <w:rsid w:val="00343BD7"/>
    <w:rsid w:val="003442ED"/>
    <w:rsid w:val="00344E2D"/>
    <w:rsid w:val="00347A98"/>
    <w:rsid w:val="0035044F"/>
    <w:rsid w:val="003510A4"/>
    <w:rsid w:val="00356D7D"/>
    <w:rsid w:val="00363056"/>
    <w:rsid w:val="00363F06"/>
    <w:rsid w:val="00366977"/>
    <w:rsid w:val="003673C3"/>
    <w:rsid w:val="00372E71"/>
    <w:rsid w:val="00380E13"/>
    <w:rsid w:val="003852F7"/>
    <w:rsid w:val="00385458"/>
    <w:rsid w:val="00391B90"/>
    <w:rsid w:val="00395D72"/>
    <w:rsid w:val="00396402"/>
    <w:rsid w:val="00397F12"/>
    <w:rsid w:val="003A484A"/>
    <w:rsid w:val="003B0701"/>
    <w:rsid w:val="003B1116"/>
    <w:rsid w:val="003B23A0"/>
    <w:rsid w:val="003B2974"/>
    <w:rsid w:val="003B6DFA"/>
    <w:rsid w:val="003D1248"/>
    <w:rsid w:val="003E0DF3"/>
    <w:rsid w:val="003E1CFC"/>
    <w:rsid w:val="003F0844"/>
    <w:rsid w:val="003F2884"/>
    <w:rsid w:val="0040226A"/>
    <w:rsid w:val="00402A55"/>
    <w:rsid w:val="00411F64"/>
    <w:rsid w:val="00417E6B"/>
    <w:rsid w:val="00420EC7"/>
    <w:rsid w:val="00423158"/>
    <w:rsid w:val="00433EF6"/>
    <w:rsid w:val="00435B7D"/>
    <w:rsid w:val="00435ECA"/>
    <w:rsid w:val="00437E69"/>
    <w:rsid w:val="00446454"/>
    <w:rsid w:val="00451456"/>
    <w:rsid w:val="00454785"/>
    <w:rsid w:val="0045644F"/>
    <w:rsid w:val="004623FC"/>
    <w:rsid w:val="00472B0E"/>
    <w:rsid w:val="00472D0A"/>
    <w:rsid w:val="00475207"/>
    <w:rsid w:val="0047524A"/>
    <w:rsid w:val="00480F75"/>
    <w:rsid w:val="0048518F"/>
    <w:rsid w:val="00486F5C"/>
    <w:rsid w:val="00491481"/>
    <w:rsid w:val="0049435A"/>
    <w:rsid w:val="0049750E"/>
    <w:rsid w:val="004A33DA"/>
    <w:rsid w:val="004A4C85"/>
    <w:rsid w:val="004B4DFD"/>
    <w:rsid w:val="004C1B69"/>
    <w:rsid w:val="004C1BDC"/>
    <w:rsid w:val="004C5172"/>
    <w:rsid w:val="004C7E4B"/>
    <w:rsid w:val="004D2919"/>
    <w:rsid w:val="004D54E6"/>
    <w:rsid w:val="004E2B8C"/>
    <w:rsid w:val="004E588B"/>
    <w:rsid w:val="004E7C46"/>
    <w:rsid w:val="004F056E"/>
    <w:rsid w:val="004F36D5"/>
    <w:rsid w:val="004F732A"/>
    <w:rsid w:val="005000E3"/>
    <w:rsid w:val="005004BC"/>
    <w:rsid w:val="00503AA3"/>
    <w:rsid w:val="00512A4D"/>
    <w:rsid w:val="0051382C"/>
    <w:rsid w:val="00515830"/>
    <w:rsid w:val="00530628"/>
    <w:rsid w:val="00530F03"/>
    <w:rsid w:val="005329F0"/>
    <w:rsid w:val="00547C7A"/>
    <w:rsid w:val="00551DDF"/>
    <w:rsid w:val="005550A1"/>
    <w:rsid w:val="0055683A"/>
    <w:rsid w:val="00556CE8"/>
    <w:rsid w:val="00557442"/>
    <w:rsid w:val="00560D4C"/>
    <w:rsid w:val="0056314B"/>
    <w:rsid w:val="00565EE8"/>
    <w:rsid w:val="005673B9"/>
    <w:rsid w:val="005711B9"/>
    <w:rsid w:val="005773E8"/>
    <w:rsid w:val="00580C7C"/>
    <w:rsid w:val="00582E17"/>
    <w:rsid w:val="0058434A"/>
    <w:rsid w:val="005873E5"/>
    <w:rsid w:val="0059007C"/>
    <w:rsid w:val="00590DE1"/>
    <w:rsid w:val="00593BF7"/>
    <w:rsid w:val="00594AD3"/>
    <w:rsid w:val="005A03A3"/>
    <w:rsid w:val="005A2747"/>
    <w:rsid w:val="005A5741"/>
    <w:rsid w:val="005A6DA5"/>
    <w:rsid w:val="005B134D"/>
    <w:rsid w:val="005B380D"/>
    <w:rsid w:val="005C2E36"/>
    <w:rsid w:val="005C7D1A"/>
    <w:rsid w:val="005D0881"/>
    <w:rsid w:val="005D1B08"/>
    <w:rsid w:val="005D2512"/>
    <w:rsid w:val="005D62AC"/>
    <w:rsid w:val="005D6394"/>
    <w:rsid w:val="005E06B0"/>
    <w:rsid w:val="005E23C5"/>
    <w:rsid w:val="005E270C"/>
    <w:rsid w:val="005E2985"/>
    <w:rsid w:val="005F1CF6"/>
    <w:rsid w:val="005F1E38"/>
    <w:rsid w:val="005F457F"/>
    <w:rsid w:val="005F4B4E"/>
    <w:rsid w:val="005F50CF"/>
    <w:rsid w:val="00603FEB"/>
    <w:rsid w:val="006161EA"/>
    <w:rsid w:val="00620A1D"/>
    <w:rsid w:val="00631B37"/>
    <w:rsid w:val="00632908"/>
    <w:rsid w:val="006479AE"/>
    <w:rsid w:val="00647EFA"/>
    <w:rsid w:val="00650B20"/>
    <w:rsid w:val="00657527"/>
    <w:rsid w:val="00666CB8"/>
    <w:rsid w:val="00676F81"/>
    <w:rsid w:val="00677390"/>
    <w:rsid w:val="00681271"/>
    <w:rsid w:val="006837B0"/>
    <w:rsid w:val="0069320C"/>
    <w:rsid w:val="0069768A"/>
    <w:rsid w:val="006A7016"/>
    <w:rsid w:val="006B468A"/>
    <w:rsid w:val="006B5AD3"/>
    <w:rsid w:val="006C2541"/>
    <w:rsid w:val="006D27FF"/>
    <w:rsid w:val="006D5BE5"/>
    <w:rsid w:val="006D5FCD"/>
    <w:rsid w:val="006D6F2E"/>
    <w:rsid w:val="006E057D"/>
    <w:rsid w:val="006E4618"/>
    <w:rsid w:val="006F3901"/>
    <w:rsid w:val="006F7215"/>
    <w:rsid w:val="007027D1"/>
    <w:rsid w:val="007054EF"/>
    <w:rsid w:val="00706A86"/>
    <w:rsid w:val="00707FBB"/>
    <w:rsid w:val="007145D6"/>
    <w:rsid w:val="00715225"/>
    <w:rsid w:val="0072090B"/>
    <w:rsid w:val="00724728"/>
    <w:rsid w:val="00724DB3"/>
    <w:rsid w:val="00731749"/>
    <w:rsid w:val="007452A0"/>
    <w:rsid w:val="00746FED"/>
    <w:rsid w:val="00760475"/>
    <w:rsid w:val="00760B0D"/>
    <w:rsid w:val="00762460"/>
    <w:rsid w:val="00765FE5"/>
    <w:rsid w:val="00771BDD"/>
    <w:rsid w:val="00772CDF"/>
    <w:rsid w:val="007815E4"/>
    <w:rsid w:val="007858EA"/>
    <w:rsid w:val="00792D8B"/>
    <w:rsid w:val="007954E0"/>
    <w:rsid w:val="0079568E"/>
    <w:rsid w:val="007A3F9C"/>
    <w:rsid w:val="007B0973"/>
    <w:rsid w:val="007B3816"/>
    <w:rsid w:val="007B7560"/>
    <w:rsid w:val="007C3C86"/>
    <w:rsid w:val="007E225F"/>
    <w:rsid w:val="007E7FAF"/>
    <w:rsid w:val="007F106D"/>
    <w:rsid w:val="007F3013"/>
    <w:rsid w:val="007F736C"/>
    <w:rsid w:val="008107CB"/>
    <w:rsid w:val="00814076"/>
    <w:rsid w:val="008230A1"/>
    <w:rsid w:val="00824F8B"/>
    <w:rsid w:val="00825885"/>
    <w:rsid w:val="008260A8"/>
    <w:rsid w:val="008266C4"/>
    <w:rsid w:val="00830F31"/>
    <w:rsid w:val="0083100C"/>
    <w:rsid w:val="00835530"/>
    <w:rsid w:val="00836706"/>
    <w:rsid w:val="00837606"/>
    <w:rsid w:val="00846A9A"/>
    <w:rsid w:val="008472F2"/>
    <w:rsid w:val="008540CB"/>
    <w:rsid w:val="00861418"/>
    <w:rsid w:val="008657A4"/>
    <w:rsid w:val="00866032"/>
    <w:rsid w:val="00870072"/>
    <w:rsid w:val="00874C77"/>
    <w:rsid w:val="00874E11"/>
    <w:rsid w:val="00877CA7"/>
    <w:rsid w:val="00880771"/>
    <w:rsid w:val="00883735"/>
    <w:rsid w:val="00891B7B"/>
    <w:rsid w:val="00892489"/>
    <w:rsid w:val="00895499"/>
    <w:rsid w:val="008973D6"/>
    <w:rsid w:val="008A0006"/>
    <w:rsid w:val="008A1512"/>
    <w:rsid w:val="008A245A"/>
    <w:rsid w:val="008A4497"/>
    <w:rsid w:val="008A6A86"/>
    <w:rsid w:val="008B129E"/>
    <w:rsid w:val="008B1A97"/>
    <w:rsid w:val="008B229E"/>
    <w:rsid w:val="008B7CBE"/>
    <w:rsid w:val="008C11F2"/>
    <w:rsid w:val="008C1BC0"/>
    <w:rsid w:val="008C2DEE"/>
    <w:rsid w:val="008D12FC"/>
    <w:rsid w:val="008D234B"/>
    <w:rsid w:val="008D3611"/>
    <w:rsid w:val="008D4A4C"/>
    <w:rsid w:val="008E1AFA"/>
    <w:rsid w:val="008E2706"/>
    <w:rsid w:val="008E6ADB"/>
    <w:rsid w:val="008F10E5"/>
    <w:rsid w:val="008F442D"/>
    <w:rsid w:val="008F5127"/>
    <w:rsid w:val="008F5444"/>
    <w:rsid w:val="00914C8D"/>
    <w:rsid w:val="00921F8A"/>
    <w:rsid w:val="0092671F"/>
    <w:rsid w:val="0093225F"/>
    <w:rsid w:val="00937625"/>
    <w:rsid w:val="0094096D"/>
    <w:rsid w:val="00943E6C"/>
    <w:rsid w:val="00956CEC"/>
    <w:rsid w:val="00957172"/>
    <w:rsid w:val="00961B08"/>
    <w:rsid w:val="009631DD"/>
    <w:rsid w:val="00963999"/>
    <w:rsid w:val="0096698C"/>
    <w:rsid w:val="00967B4B"/>
    <w:rsid w:val="00975DA0"/>
    <w:rsid w:val="009820D6"/>
    <w:rsid w:val="00986844"/>
    <w:rsid w:val="009876B7"/>
    <w:rsid w:val="009903E1"/>
    <w:rsid w:val="0099193A"/>
    <w:rsid w:val="009967AA"/>
    <w:rsid w:val="009A341F"/>
    <w:rsid w:val="009A4506"/>
    <w:rsid w:val="009A598E"/>
    <w:rsid w:val="009A65BA"/>
    <w:rsid w:val="009B1795"/>
    <w:rsid w:val="009C005F"/>
    <w:rsid w:val="009C0920"/>
    <w:rsid w:val="009C385A"/>
    <w:rsid w:val="009C3A6E"/>
    <w:rsid w:val="009C3E2D"/>
    <w:rsid w:val="009D6257"/>
    <w:rsid w:val="009D6277"/>
    <w:rsid w:val="009E21D0"/>
    <w:rsid w:val="009E3188"/>
    <w:rsid w:val="009F08F1"/>
    <w:rsid w:val="009F0B81"/>
    <w:rsid w:val="009F1242"/>
    <w:rsid w:val="00A03753"/>
    <w:rsid w:val="00A07A74"/>
    <w:rsid w:val="00A10D40"/>
    <w:rsid w:val="00A11595"/>
    <w:rsid w:val="00A11CE7"/>
    <w:rsid w:val="00A2095D"/>
    <w:rsid w:val="00A224B0"/>
    <w:rsid w:val="00A237A9"/>
    <w:rsid w:val="00A314B8"/>
    <w:rsid w:val="00A349DB"/>
    <w:rsid w:val="00A371B4"/>
    <w:rsid w:val="00A373DD"/>
    <w:rsid w:val="00A511D7"/>
    <w:rsid w:val="00A51EE8"/>
    <w:rsid w:val="00A534A4"/>
    <w:rsid w:val="00A563D2"/>
    <w:rsid w:val="00A61A25"/>
    <w:rsid w:val="00A61F93"/>
    <w:rsid w:val="00A62C13"/>
    <w:rsid w:val="00A630A4"/>
    <w:rsid w:val="00A656B6"/>
    <w:rsid w:val="00A70954"/>
    <w:rsid w:val="00A7273E"/>
    <w:rsid w:val="00A73663"/>
    <w:rsid w:val="00A7371E"/>
    <w:rsid w:val="00A74A44"/>
    <w:rsid w:val="00A800A6"/>
    <w:rsid w:val="00A8057D"/>
    <w:rsid w:val="00A812F6"/>
    <w:rsid w:val="00A92C5C"/>
    <w:rsid w:val="00A9653A"/>
    <w:rsid w:val="00AA3BA8"/>
    <w:rsid w:val="00AA5969"/>
    <w:rsid w:val="00AB35CF"/>
    <w:rsid w:val="00AB566D"/>
    <w:rsid w:val="00AC717A"/>
    <w:rsid w:val="00AD27ED"/>
    <w:rsid w:val="00AD2FE3"/>
    <w:rsid w:val="00AD357A"/>
    <w:rsid w:val="00AD468D"/>
    <w:rsid w:val="00AE0AD4"/>
    <w:rsid w:val="00AE22B5"/>
    <w:rsid w:val="00AE5252"/>
    <w:rsid w:val="00AE7E16"/>
    <w:rsid w:val="00B00246"/>
    <w:rsid w:val="00B00D8C"/>
    <w:rsid w:val="00B04B4A"/>
    <w:rsid w:val="00B0641B"/>
    <w:rsid w:val="00B06984"/>
    <w:rsid w:val="00B13957"/>
    <w:rsid w:val="00B16081"/>
    <w:rsid w:val="00B22F85"/>
    <w:rsid w:val="00B230ED"/>
    <w:rsid w:val="00B2535E"/>
    <w:rsid w:val="00B34AC9"/>
    <w:rsid w:val="00B41C65"/>
    <w:rsid w:val="00B42271"/>
    <w:rsid w:val="00B44C9E"/>
    <w:rsid w:val="00B458B8"/>
    <w:rsid w:val="00B519D7"/>
    <w:rsid w:val="00B60BB1"/>
    <w:rsid w:val="00B62DA1"/>
    <w:rsid w:val="00B710AC"/>
    <w:rsid w:val="00B72D83"/>
    <w:rsid w:val="00B76DAA"/>
    <w:rsid w:val="00B811ED"/>
    <w:rsid w:val="00B83F94"/>
    <w:rsid w:val="00B85629"/>
    <w:rsid w:val="00B86B36"/>
    <w:rsid w:val="00B95108"/>
    <w:rsid w:val="00BA36AB"/>
    <w:rsid w:val="00BB1647"/>
    <w:rsid w:val="00BB49D8"/>
    <w:rsid w:val="00BC0F18"/>
    <w:rsid w:val="00BC5DD0"/>
    <w:rsid w:val="00BC76F6"/>
    <w:rsid w:val="00BD200A"/>
    <w:rsid w:val="00BD6845"/>
    <w:rsid w:val="00BE152A"/>
    <w:rsid w:val="00BE19A0"/>
    <w:rsid w:val="00BE43D8"/>
    <w:rsid w:val="00BE76C7"/>
    <w:rsid w:val="00BE7CA8"/>
    <w:rsid w:val="00BE7D96"/>
    <w:rsid w:val="00BF7C39"/>
    <w:rsid w:val="00C12DCC"/>
    <w:rsid w:val="00C13296"/>
    <w:rsid w:val="00C13419"/>
    <w:rsid w:val="00C13FBD"/>
    <w:rsid w:val="00C15BFF"/>
    <w:rsid w:val="00C169D3"/>
    <w:rsid w:val="00C20F05"/>
    <w:rsid w:val="00C21D23"/>
    <w:rsid w:val="00C2264A"/>
    <w:rsid w:val="00C22E82"/>
    <w:rsid w:val="00C23289"/>
    <w:rsid w:val="00C252CE"/>
    <w:rsid w:val="00C26686"/>
    <w:rsid w:val="00C27A57"/>
    <w:rsid w:val="00C339BF"/>
    <w:rsid w:val="00C33D7D"/>
    <w:rsid w:val="00C343D2"/>
    <w:rsid w:val="00C50F53"/>
    <w:rsid w:val="00C527CB"/>
    <w:rsid w:val="00C53703"/>
    <w:rsid w:val="00C5444B"/>
    <w:rsid w:val="00C571A8"/>
    <w:rsid w:val="00C573B4"/>
    <w:rsid w:val="00C630D2"/>
    <w:rsid w:val="00C7457B"/>
    <w:rsid w:val="00C86F6D"/>
    <w:rsid w:val="00C90810"/>
    <w:rsid w:val="00C941C6"/>
    <w:rsid w:val="00CA1F83"/>
    <w:rsid w:val="00CA3CD3"/>
    <w:rsid w:val="00CA6C2B"/>
    <w:rsid w:val="00CA6F1E"/>
    <w:rsid w:val="00CA7621"/>
    <w:rsid w:val="00CB06D6"/>
    <w:rsid w:val="00CB4F86"/>
    <w:rsid w:val="00CB5395"/>
    <w:rsid w:val="00CB5647"/>
    <w:rsid w:val="00CB649D"/>
    <w:rsid w:val="00CB6572"/>
    <w:rsid w:val="00CB6CBB"/>
    <w:rsid w:val="00CC1878"/>
    <w:rsid w:val="00CC4036"/>
    <w:rsid w:val="00CC5801"/>
    <w:rsid w:val="00CD3401"/>
    <w:rsid w:val="00CD4AAF"/>
    <w:rsid w:val="00CD5122"/>
    <w:rsid w:val="00CE00F7"/>
    <w:rsid w:val="00CE2D04"/>
    <w:rsid w:val="00CF2697"/>
    <w:rsid w:val="00CF3EED"/>
    <w:rsid w:val="00CF4409"/>
    <w:rsid w:val="00CF5A9B"/>
    <w:rsid w:val="00D0161B"/>
    <w:rsid w:val="00D03FF8"/>
    <w:rsid w:val="00D05CAD"/>
    <w:rsid w:val="00D078C0"/>
    <w:rsid w:val="00D07C1A"/>
    <w:rsid w:val="00D1030A"/>
    <w:rsid w:val="00D21619"/>
    <w:rsid w:val="00D3259A"/>
    <w:rsid w:val="00D32FA4"/>
    <w:rsid w:val="00D3491E"/>
    <w:rsid w:val="00D349E3"/>
    <w:rsid w:val="00D4259D"/>
    <w:rsid w:val="00D472A1"/>
    <w:rsid w:val="00D538E4"/>
    <w:rsid w:val="00D54652"/>
    <w:rsid w:val="00D55962"/>
    <w:rsid w:val="00D5637A"/>
    <w:rsid w:val="00D565A7"/>
    <w:rsid w:val="00D60C82"/>
    <w:rsid w:val="00D622C2"/>
    <w:rsid w:val="00D66E1D"/>
    <w:rsid w:val="00D70AAD"/>
    <w:rsid w:val="00D710D9"/>
    <w:rsid w:val="00D72CA2"/>
    <w:rsid w:val="00D77451"/>
    <w:rsid w:val="00D77EC2"/>
    <w:rsid w:val="00D90F3C"/>
    <w:rsid w:val="00D929A4"/>
    <w:rsid w:val="00D97452"/>
    <w:rsid w:val="00D97E0F"/>
    <w:rsid w:val="00DA39C0"/>
    <w:rsid w:val="00DA53A6"/>
    <w:rsid w:val="00DA6407"/>
    <w:rsid w:val="00DB0C5E"/>
    <w:rsid w:val="00DB1EE7"/>
    <w:rsid w:val="00DB424C"/>
    <w:rsid w:val="00DB5A42"/>
    <w:rsid w:val="00DC046A"/>
    <w:rsid w:val="00DC06C6"/>
    <w:rsid w:val="00DC44B6"/>
    <w:rsid w:val="00DC4731"/>
    <w:rsid w:val="00DD6480"/>
    <w:rsid w:val="00DE1D0C"/>
    <w:rsid w:val="00DE3654"/>
    <w:rsid w:val="00DE5A75"/>
    <w:rsid w:val="00DE63A1"/>
    <w:rsid w:val="00DE6A88"/>
    <w:rsid w:val="00DE7975"/>
    <w:rsid w:val="00DF3D1B"/>
    <w:rsid w:val="00DF492C"/>
    <w:rsid w:val="00DF55CD"/>
    <w:rsid w:val="00E016FC"/>
    <w:rsid w:val="00E038F9"/>
    <w:rsid w:val="00E12A63"/>
    <w:rsid w:val="00E170AF"/>
    <w:rsid w:val="00E170BB"/>
    <w:rsid w:val="00E17539"/>
    <w:rsid w:val="00E210C3"/>
    <w:rsid w:val="00E35003"/>
    <w:rsid w:val="00E420C7"/>
    <w:rsid w:val="00E44865"/>
    <w:rsid w:val="00E50A66"/>
    <w:rsid w:val="00E5615D"/>
    <w:rsid w:val="00E64B9D"/>
    <w:rsid w:val="00E66D00"/>
    <w:rsid w:val="00E708F5"/>
    <w:rsid w:val="00E748F6"/>
    <w:rsid w:val="00E7497B"/>
    <w:rsid w:val="00E77D77"/>
    <w:rsid w:val="00E8793E"/>
    <w:rsid w:val="00E915E2"/>
    <w:rsid w:val="00E93B81"/>
    <w:rsid w:val="00E93C25"/>
    <w:rsid w:val="00EA56C8"/>
    <w:rsid w:val="00EA5FCC"/>
    <w:rsid w:val="00EB18D8"/>
    <w:rsid w:val="00EB4A86"/>
    <w:rsid w:val="00EB75D7"/>
    <w:rsid w:val="00EB78FB"/>
    <w:rsid w:val="00EC1BE1"/>
    <w:rsid w:val="00EC4DC1"/>
    <w:rsid w:val="00EC5C31"/>
    <w:rsid w:val="00ED41E7"/>
    <w:rsid w:val="00ED64BB"/>
    <w:rsid w:val="00EE15A1"/>
    <w:rsid w:val="00EE20C0"/>
    <w:rsid w:val="00EF1B47"/>
    <w:rsid w:val="00EF23ED"/>
    <w:rsid w:val="00EF2516"/>
    <w:rsid w:val="00F0151F"/>
    <w:rsid w:val="00F064DE"/>
    <w:rsid w:val="00F1439F"/>
    <w:rsid w:val="00F162D7"/>
    <w:rsid w:val="00F2384A"/>
    <w:rsid w:val="00F273A9"/>
    <w:rsid w:val="00F277C7"/>
    <w:rsid w:val="00F27E81"/>
    <w:rsid w:val="00F30D02"/>
    <w:rsid w:val="00F32825"/>
    <w:rsid w:val="00F36565"/>
    <w:rsid w:val="00F36BC1"/>
    <w:rsid w:val="00F37FAB"/>
    <w:rsid w:val="00F40350"/>
    <w:rsid w:val="00F503CD"/>
    <w:rsid w:val="00F56E6A"/>
    <w:rsid w:val="00F603A0"/>
    <w:rsid w:val="00F64F97"/>
    <w:rsid w:val="00F67AE5"/>
    <w:rsid w:val="00F70B24"/>
    <w:rsid w:val="00F72C3A"/>
    <w:rsid w:val="00F737F1"/>
    <w:rsid w:val="00F775F1"/>
    <w:rsid w:val="00F8431A"/>
    <w:rsid w:val="00F846CC"/>
    <w:rsid w:val="00F86A0D"/>
    <w:rsid w:val="00F91D9F"/>
    <w:rsid w:val="00F92E96"/>
    <w:rsid w:val="00FA257E"/>
    <w:rsid w:val="00FA7B68"/>
    <w:rsid w:val="00FB0797"/>
    <w:rsid w:val="00FB528E"/>
    <w:rsid w:val="00FB5F9E"/>
    <w:rsid w:val="00FB6505"/>
    <w:rsid w:val="00FC0237"/>
    <w:rsid w:val="00FC0FED"/>
    <w:rsid w:val="00FC1364"/>
    <w:rsid w:val="00FC30A7"/>
    <w:rsid w:val="00FC3209"/>
    <w:rsid w:val="00FC32C8"/>
    <w:rsid w:val="00FC5F77"/>
    <w:rsid w:val="00FD08C3"/>
    <w:rsid w:val="00FD4DBC"/>
    <w:rsid w:val="00FE10C3"/>
    <w:rsid w:val="00FE682B"/>
    <w:rsid w:val="00FF31B7"/>
    <w:rsid w:val="00FF373E"/>
    <w:rsid w:val="00FF4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AF6A75-CDE6-4FEE-BF99-0298B053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593BF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93BF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93BF7"/>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593BF7"/>
    <w:rPr>
      <w:color w:val="0000FF" w:themeColor="hyperlink"/>
      <w:u w:val="single"/>
    </w:rPr>
  </w:style>
  <w:style w:type="character" w:styleId="Mention">
    <w:name w:val="Mention"/>
    <w:basedOn w:val="DefaultParagraphFont"/>
    <w:uiPriority w:val="99"/>
    <w:semiHidden/>
    <w:unhideWhenUsed/>
    <w:rsid w:val="00593BF7"/>
    <w:rPr>
      <w:color w:val="2B579A"/>
      <w:shd w:val="clear" w:color="auto" w:fill="E6E6E6"/>
    </w:rPr>
  </w:style>
  <w:style w:type="character" w:customStyle="1" w:styleId="Heading1Char">
    <w:name w:val="Heading 1 Char"/>
    <w:basedOn w:val="DefaultParagraphFont"/>
    <w:link w:val="Heading1"/>
    <w:uiPriority w:val="9"/>
    <w:rsid w:val="00593BF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93BF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93BF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93BF7"/>
    <w:pPr>
      <w:spacing w:before="100" w:beforeAutospacing="1" w:after="100" w:afterAutospacing="1"/>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593BF7"/>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93BF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93BF7"/>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93BF7"/>
    <w:rPr>
      <w:rFonts w:ascii="Arial" w:eastAsia="Times New Roman" w:hAnsi="Arial" w:cs="Arial"/>
      <w:vanish/>
      <w:sz w:val="16"/>
      <w:szCs w:val="16"/>
    </w:rPr>
  </w:style>
  <w:style w:type="character" w:styleId="Strong">
    <w:name w:val="Strong"/>
    <w:basedOn w:val="DefaultParagraphFont"/>
    <w:uiPriority w:val="22"/>
    <w:qFormat/>
    <w:rsid w:val="00593BF7"/>
    <w:rPr>
      <w:b/>
      <w:bCs/>
    </w:rPr>
  </w:style>
  <w:style w:type="character" w:styleId="Emphasis">
    <w:name w:val="Emphasis"/>
    <w:basedOn w:val="DefaultParagraphFont"/>
    <w:uiPriority w:val="20"/>
    <w:qFormat/>
    <w:rsid w:val="00593BF7"/>
    <w:rPr>
      <w:i/>
      <w:iCs/>
    </w:rPr>
  </w:style>
  <w:style w:type="paragraph" w:customStyle="1" w:styleId="jp-relatedposts-post">
    <w:name w:val="jp-relatedposts-post"/>
    <w:basedOn w:val="Normal"/>
    <w:rsid w:val="00593BF7"/>
    <w:pPr>
      <w:spacing w:before="100" w:beforeAutospacing="1" w:after="100" w:afterAutospacing="1"/>
    </w:pPr>
    <w:rPr>
      <w:rFonts w:ascii="Times New Roman" w:eastAsia="Times New Roman" w:hAnsi="Times New Roman" w:cs="Times New Roman"/>
      <w:sz w:val="24"/>
      <w:szCs w:val="24"/>
    </w:rPr>
  </w:style>
  <w:style w:type="character" w:customStyle="1" w:styleId="jp-relatedposts-post-title">
    <w:name w:val="jp-relatedposts-post-title"/>
    <w:basedOn w:val="DefaultParagraphFont"/>
    <w:rsid w:val="00593BF7"/>
  </w:style>
  <w:style w:type="character" w:customStyle="1" w:styleId="jp-relatedposts-post-date">
    <w:name w:val="jp-relatedposts-post-date"/>
    <w:basedOn w:val="DefaultParagraphFont"/>
    <w:rsid w:val="00593BF7"/>
  </w:style>
  <w:style w:type="character" w:customStyle="1" w:styleId="jp-relatedposts-post-context">
    <w:name w:val="jp-relatedposts-post-context"/>
    <w:basedOn w:val="DefaultParagraphFont"/>
    <w:rsid w:val="00593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902348">
      <w:bodyDiv w:val="1"/>
      <w:marLeft w:val="0"/>
      <w:marRight w:val="0"/>
      <w:marTop w:val="0"/>
      <w:marBottom w:val="0"/>
      <w:divBdr>
        <w:top w:val="none" w:sz="0" w:space="0" w:color="auto"/>
        <w:left w:val="none" w:sz="0" w:space="0" w:color="auto"/>
        <w:bottom w:val="none" w:sz="0" w:space="0" w:color="auto"/>
        <w:right w:val="none" w:sz="0" w:space="0" w:color="auto"/>
      </w:divBdr>
      <w:divsChild>
        <w:div w:id="1053194187">
          <w:marLeft w:val="0"/>
          <w:marRight w:val="0"/>
          <w:marTop w:val="0"/>
          <w:marBottom w:val="0"/>
          <w:divBdr>
            <w:top w:val="none" w:sz="0" w:space="0" w:color="auto"/>
            <w:left w:val="none" w:sz="0" w:space="0" w:color="auto"/>
            <w:bottom w:val="none" w:sz="0" w:space="0" w:color="auto"/>
            <w:right w:val="none" w:sz="0" w:space="0" w:color="auto"/>
          </w:divBdr>
          <w:divsChild>
            <w:div w:id="1222014626">
              <w:marLeft w:val="0"/>
              <w:marRight w:val="0"/>
              <w:marTop w:val="0"/>
              <w:marBottom w:val="0"/>
              <w:divBdr>
                <w:top w:val="none" w:sz="0" w:space="0" w:color="auto"/>
                <w:left w:val="none" w:sz="0" w:space="0" w:color="auto"/>
                <w:bottom w:val="none" w:sz="0" w:space="0" w:color="auto"/>
                <w:right w:val="none" w:sz="0" w:space="0" w:color="auto"/>
              </w:divBdr>
            </w:div>
          </w:divsChild>
        </w:div>
        <w:div w:id="1164203255">
          <w:marLeft w:val="0"/>
          <w:marRight w:val="0"/>
          <w:marTop w:val="0"/>
          <w:marBottom w:val="0"/>
          <w:divBdr>
            <w:top w:val="none" w:sz="0" w:space="0" w:color="auto"/>
            <w:left w:val="none" w:sz="0" w:space="0" w:color="auto"/>
            <w:bottom w:val="none" w:sz="0" w:space="0" w:color="auto"/>
            <w:right w:val="none" w:sz="0" w:space="0" w:color="auto"/>
          </w:divBdr>
          <w:divsChild>
            <w:div w:id="1803573216">
              <w:marLeft w:val="0"/>
              <w:marRight w:val="0"/>
              <w:marTop w:val="0"/>
              <w:marBottom w:val="0"/>
              <w:divBdr>
                <w:top w:val="none" w:sz="0" w:space="0" w:color="auto"/>
                <w:left w:val="none" w:sz="0" w:space="0" w:color="auto"/>
                <w:bottom w:val="none" w:sz="0" w:space="0" w:color="auto"/>
                <w:right w:val="none" w:sz="0" w:space="0" w:color="auto"/>
              </w:divBdr>
            </w:div>
            <w:div w:id="1580017395">
              <w:marLeft w:val="0"/>
              <w:marRight w:val="0"/>
              <w:marTop w:val="0"/>
              <w:marBottom w:val="0"/>
              <w:divBdr>
                <w:top w:val="none" w:sz="0" w:space="0" w:color="auto"/>
                <w:left w:val="none" w:sz="0" w:space="0" w:color="auto"/>
                <w:bottom w:val="none" w:sz="0" w:space="0" w:color="auto"/>
                <w:right w:val="none" w:sz="0" w:space="0" w:color="auto"/>
              </w:divBdr>
            </w:div>
          </w:divsChild>
        </w:div>
        <w:div w:id="759566638">
          <w:marLeft w:val="0"/>
          <w:marRight w:val="0"/>
          <w:marTop w:val="0"/>
          <w:marBottom w:val="0"/>
          <w:divBdr>
            <w:top w:val="none" w:sz="0" w:space="0" w:color="auto"/>
            <w:left w:val="none" w:sz="0" w:space="0" w:color="auto"/>
            <w:bottom w:val="none" w:sz="0" w:space="0" w:color="auto"/>
            <w:right w:val="none" w:sz="0" w:space="0" w:color="auto"/>
          </w:divBdr>
          <w:divsChild>
            <w:div w:id="773788546">
              <w:marLeft w:val="0"/>
              <w:marRight w:val="0"/>
              <w:marTop w:val="0"/>
              <w:marBottom w:val="0"/>
              <w:divBdr>
                <w:top w:val="none" w:sz="0" w:space="0" w:color="auto"/>
                <w:left w:val="none" w:sz="0" w:space="0" w:color="auto"/>
                <w:bottom w:val="none" w:sz="0" w:space="0" w:color="auto"/>
                <w:right w:val="none" w:sz="0" w:space="0" w:color="auto"/>
              </w:divBdr>
              <w:divsChild>
                <w:div w:id="189800080">
                  <w:marLeft w:val="0"/>
                  <w:marRight w:val="0"/>
                  <w:marTop w:val="0"/>
                  <w:marBottom w:val="0"/>
                  <w:divBdr>
                    <w:top w:val="none" w:sz="0" w:space="0" w:color="auto"/>
                    <w:left w:val="none" w:sz="0" w:space="0" w:color="auto"/>
                    <w:bottom w:val="none" w:sz="0" w:space="0" w:color="auto"/>
                    <w:right w:val="none" w:sz="0" w:space="0" w:color="auto"/>
                  </w:divBdr>
                  <w:divsChild>
                    <w:div w:id="395712044">
                      <w:marLeft w:val="0"/>
                      <w:marRight w:val="0"/>
                      <w:marTop w:val="0"/>
                      <w:marBottom w:val="0"/>
                      <w:divBdr>
                        <w:top w:val="none" w:sz="0" w:space="0" w:color="auto"/>
                        <w:left w:val="none" w:sz="0" w:space="0" w:color="auto"/>
                        <w:bottom w:val="none" w:sz="0" w:space="0" w:color="auto"/>
                        <w:right w:val="none" w:sz="0" w:space="0" w:color="auto"/>
                      </w:divBdr>
                    </w:div>
                    <w:div w:id="1665624509">
                      <w:marLeft w:val="0"/>
                      <w:marRight w:val="0"/>
                      <w:marTop w:val="0"/>
                      <w:marBottom w:val="0"/>
                      <w:divBdr>
                        <w:top w:val="none" w:sz="0" w:space="0" w:color="auto"/>
                        <w:left w:val="none" w:sz="0" w:space="0" w:color="auto"/>
                        <w:bottom w:val="none" w:sz="0" w:space="0" w:color="auto"/>
                        <w:right w:val="none" w:sz="0" w:space="0" w:color="auto"/>
                      </w:divBdr>
                      <w:divsChild>
                        <w:div w:id="1503470136">
                          <w:marLeft w:val="0"/>
                          <w:marRight w:val="0"/>
                          <w:marTop w:val="0"/>
                          <w:marBottom w:val="0"/>
                          <w:divBdr>
                            <w:top w:val="none" w:sz="0" w:space="0" w:color="auto"/>
                            <w:left w:val="none" w:sz="0" w:space="0" w:color="auto"/>
                            <w:bottom w:val="none" w:sz="0" w:space="0" w:color="auto"/>
                            <w:right w:val="none" w:sz="0" w:space="0" w:color="auto"/>
                          </w:divBdr>
                          <w:divsChild>
                            <w:div w:id="9014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95210">
                      <w:marLeft w:val="0"/>
                      <w:marRight w:val="0"/>
                      <w:marTop w:val="0"/>
                      <w:marBottom w:val="0"/>
                      <w:divBdr>
                        <w:top w:val="none" w:sz="0" w:space="0" w:color="auto"/>
                        <w:left w:val="none" w:sz="0" w:space="0" w:color="auto"/>
                        <w:bottom w:val="none" w:sz="0" w:space="0" w:color="auto"/>
                        <w:right w:val="none" w:sz="0" w:space="0" w:color="auto"/>
                      </w:divBdr>
                    </w:div>
                  </w:divsChild>
                </w:div>
                <w:div w:id="1702047041">
                  <w:marLeft w:val="0"/>
                  <w:marRight w:val="0"/>
                  <w:marTop w:val="0"/>
                  <w:marBottom w:val="0"/>
                  <w:divBdr>
                    <w:top w:val="none" w:sz="0" w:space="0" w:color="auto"/>
                    <w:left w:val="none" w:sz="0" w:space="0" w:color="auto"/>
                    <w:bottom w:val="none" w:sz="0" w:space="0" w:color="auto"/>
                    <w:right w:val="none" w:sz="0" w:space="0" w:color="auto"/>
                  </w:divBdr>
                  <w:divsChild>
                    <w:div w:id="40784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8209">
              <w:marLeft w:val="0"/>
              <w:marRight w:val="0"/>
              <w:marTop w:val="0"/>
              <w:marBottom w:val="0"/>
              <w:divBdr>
                <w:top w:val="none" w:sz="0" w:space="0" w:color="auto"/>
                <w:left w:val="none" w:sz="0" w:space="0" w:color="auto"/>
                <w:bottom w:val="none" w:sz="0" w:space="0" w:color="auto"/>
                <w:right w:val="none" w:sz="0" w:space="0" w:color="auto"/>
              </w:divBdr>
              <w:divsChild>
                <w:div w:id="128865417">
                  <w:marLeft w:val="0"/>
                  <w:marRight w:val="0"/>
                  <w:marTop w:val="0"/>
                  <w:marBottom w:val="0"/>
                  <w:divBdr>
                    <w:top w:val="none" w:sz="0" w:space="0" w:color="auto"/>
                    <w:left w:val="none" w:sz="0" w:space="0" w:color="auto"/>
                    <w:bottom w:val="none" w:sz="0" w:space="0" w:color="auto"/>
                    <w:right w:val="none" w:sz="0" w:space="0" w:color="auto"/>
                  </w:divBdr>
                  <w:divsChild>
                    <w:div w:id="5216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94941">
          <w:marLeft w:val="0"/>
          <w:marRight w:val="0"/>
          <w:marTop w:val="0"/>
          <w:marBottom w:val="0"/>
          <w:divBdr>
            <w:top w:val="none" w:sz="0" w:space="0" w:color="auto"/>
            <w:left w:val="none" w:sz="0" w:space="0" w:color="auto"/>
            <w:bottom w:val="none" w:sz="0" w:space="0" w:color="auto"/>
            <w:right w:val="none" w:sz="0" w:space="0" w:color="auto"/>
          </w:divBdr>
          <w:divsChild>
            <w:div w:id="392237668">
              <w:marLeft w:val="0"/>
              <w:marRight w:val="0"/>
              <w:marTop w:val="0"/>
              <w:marBottom w:val="0"/>
              <w:divBdr>
                <w:top w:val="none" w:sz="0" w:space="0" w:color="auto"/>
                <w:left w:val="none" w:sz="0" w:space="0" w:color="auto"/>
                <w:bottom w:val="none" w:sz="0" w:space="0" w:color="auto"/>
                <w:right w:val="none" w:sz="0" w:space="0" w:color="auto"/>
              </w:divBdr>
            </w:div>
          </w:divsChild>
        </w:div>
        <w:div w:id="669716826">
          <w:marLeft w:val="0"/>
          <w:marRight w:val="0"/>
          <w:marTop w:val="0"/>
          <w:marBottom w:val="0"/>
          <w:divBdr>
            <w:top w:val="none" w:sz="0" w:space="0" w:color="auto"/>
            <w:left w:val="none" w:sz="0" w:space="0" w:color="auto"/>
            <w:bottom w:val="none" w:sz="0" w:space="0" w:color="auto"/>
            <w:right w:val="none" w:sz="0" w:space="0" w:color="auto"/>
          </w:divBdr>
        </w:div>
        <w:div w:id="1245214802">
          <w:marLeft w:val="0"/>
          <w:marRight w:val="0"/>
          <w:marTop w:val="0"/>
          <w:marBottom w:val="0"/>
          <w:divBdr>
            <w:top w:val="none" w:sz="0" w:space="0" w:color="auto"/>
            <w:left w:val="none" w:sz="0" w:space="0" w:color="auto"/>
            <w:bottom w:val="none" w:sz="0" w:space="0" w:color="auto"/>
            <w:right w:val="none" w:sz="0" w:space="0" w:color="auto"/>
          </w:divBdr>
          <w:divsChild>
            <w:div w:id="1111627916">
              <w:marLeft w:val="0"/>
              <w:marRight w:val="0"/>
              <w:marTop w:val="0"/>
              <w:marBottom w:val="0"/>
              <w:divBdr>
                <w:top w:val="none" w:sz="0" w:space="0" w:color="auto"/>
                <w:left w:val="none" w:sz="0" w:space="0" w:color="auto"/>
                <w:bottom w:val="none" w:sz="0" w:space="0" w:color="auto"/>
                <w:right w:val="none" w:sz="0" w:space="0" w:color="auto"/>
              </w:divBdr>
            </w:div>
          </w:divsChild>
        </w:div>
        <w:div w:id="265701586">
          <w:marLeft w:val="0"/>
          <w:marRight w:val="0"/>
          <w:marTop w:val="0"/>
          <w:marBottom w:val="0"/>
          <w:divBdr>
            <w:top w:val="none" w:sz="0" w:space="0" w:color="auto"/>
            <w:left w:val="none" w:sz="0" w:space="0" w:color="auto"/>
            <w:bottom w:val="none" w:sz="0" w:space="0" w:color="auto"/>
            <w:right w:val="none" w:sz="0" w:space="0" w:color="auto"/>
          </w:divBdr>
          <w:divsChild>
            <w:div w:id="2004896390">
              <w:marLeft w:val="0"/>
              <w:marRight w:val="0"/>
              <w:marTop w:val="0"/>
              <w:marBottom w:val="0"/>
              <w:divBdr>
                <w:top w:val="none" w:sz="0" w:space="0" w:color="auto"/>
                <w:left w:val="none" w:sz="0" w:space="0" w:color="auto"/>
                <w:bottom w:val="none" w:sz="0" w:space="0" w:color="auto"/>
                <w:right w:val="none" w:sz="0" w:space="0" w:color="auto"/>
              </w:divBdr>
              <w:divsChild>
                <w:div w:id="1887522855">
                  <w:marLeft w:val="0"/>
                  <w:marRight w:val="0"/>
                  <w:marTop w:val="0"/>
                  <w:marBottom w:val="0"/>
                  <w:divBdr>
                    <w:top w:val="none" w:sz="0" w:space="0" w:color="auto"/>
                    <w:left w:val="none" w:sz="0" w:space="0" w:color="auto"/>
                    <w:bottom w:val="none" w:sz="0" w:space="0" w:color="auto"/>
                    <w:right w:val="none" w:sz="0" w:space="0" w:color="auto"/>
                  </w:divBdr>
                  <w:divsChild>
                    <w:div w:id="3633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456577">
      <w:bodyDiv w:val="1"/>
      <w:marLeft w:val="0"/>
      <w:marRight w:val="0"/>
      <w:marTop w:val="0"/>
      <w:marBottom w:val="0"/>
      <w:divBdr>
        <w:top w:val="none" w:sz="0" w:space="0" w:color="auto"/>
        <w:left w:val="none" w:sz="0" w:space="0" w:color="auto"/>
        <w:bottom w:val="none" w:sz="0" w:space="0" w:color="auto"/>
        <w:right w:val="none" w:sz="0" w:space="0" w:color="auto"/>
      </w:divBdr>
      <w:divsChild>
        <w:div w:id="727650528">
          <w:marLeft w:val="0"/>
          <w:marRight w:val="0"/>
          <w:marTop w:val="0"/>
          <w:marBottom w:val="0"/>
          <w:divBdr>
            <w:top w:val="none" w:sz="0" w:space="0" w:color="auto"/>
            <w:left w:val="none" w:sz="0" w:space="0" w:color="auto"/>
            <w:bottom w:val="none" w:sz="0" w:space="0" w:color="auto"/>
            <w:right w:val="none" w:sz="0" w:space="0" w:color="auto"/>
          </w:divBdr>
          <w:divsChild>
            <w:div w:id="472258739">
              <w:marLeft w:val="0"/>
              <w:marRight w:val="0"/>
              <w:marTop w:val="0"/>
              <w:marBottom w:val="0"/>
              <w:divBdr>
                <w:top w:val="none" w:sz="0" w:space="0" w:color="auto"/>
                <w:left w:val="none" w:sz="0" w:space="0" w:color="auto"/>
                <w:bottom w:val="none" w:sz="0" w:space="0" w:color="auto"/>
                <w:right w:val="none" w:sz="0" w:space="0" w:color="auto"/>
              </w:divBdr>
            </w:div>
          </w:divsChild>
        </w:div>
        <w:div w:id="1186168433">
          <w:marLeft w:val="0"/>
          <w:marRight w:val="0"/>
          <w:marTop w:val="0"/>
          <w:marBottom w:val="0"/>
          <w:divBdr>
            <w:top w:val="none" w:sz="0" w:space="0" w:color="auto"/>
            <w:left w:val="none" w:sz="0" w:space="0" w:color="auto"/>
            <w:bottom w:val="none" w:sz="0" w:space="0" w:color="auto"/>
            <w:right w:val="none" w:sz="0" w:space="0" w:color="auto"/>
          </w:divBdr>
          <w:divsChild>
            <w:div w:id="1069159350">
              <w:marLeft w:val="0"/>
              <w:marRight w:val="0"/>
              <w:marTop w:val="0"/>
              <w:marBottom w:val="0"/>
              <w:divBdr>
                <w:top w:val="none" w:sz="0" w:space="0" w:color="auto"/>
                <w:left w:val="none" w:sz="0" w:space="0" w:color="auto"/>
                <w:bottom w:val="none" w:sz="0" w:space="0" w:color="auto"/>
                <w:right w:val="none" w:sz="0" w:space="0" w:color="auto"/>
              </w:divBdr>
            </w:div>
            <w:div w:id="896629253">
              <w:marLeft w:val="0"/>
              <w:marRight w:val="0"/>
              <w:marTop w:val="0"/>
              <w:marBottom w:val="0"/>
              <w:divBdr>
                <w:top w:val="none" w:sz="0" w:space="0" w:color="auto"/>
                <w:left w:val="none" w:sz="0" w:space="0" w:color="auto"/>
                <w:bottom w:val="none" w:sz="0" w:space="0" w:color="auto"/>
                <w:right w:val="none" w:sz="0" w:space="0" w:color="auto"/>
              </w:divBdr>
            </w:div>
          </w:divsChild>
        </w:div>
        <w:div w:id="1628392871">
          <w:marLeft w:val="0"/>
          <w:marRight w:val="0"/>
          <w:marTop w:val="0"/>
          <w:marBottom w:val="0"/>
          <w:divBdr>
            <w:top w:val="none" w:sz="0" w:space="0" w:color="auto"/>
            <w:left w:val="none" w:sz="0" w:space="0" w:color="auto"/>
            <w:bottom w:val="none" w:sz="0" w:space="0" w:color="auto"/>
            <w:right w:val="none" w:sz="0" w:space="0" w:color="auto"/>
          </w:divBdr>
          <w:divsChild>
            <w:div w:id="1915896184">
              <w:marLeft w:val="0"/>
              <w:marRight w:val="0"/>
              <w:marTop w:val="0"/>
              <w:marBottom w:val="0"/>
              <w:divBdr>
                <w:top w:val="none" w:sz="0" w:space="0" w:color="auto"/>
                <w:left w:val="none" w:sz="0" w:space="0" w:color="auto"/>
                <w:bottom w:val="none" w:sz="0" w:space="0" w:color="auto"/>
                <w:right w:val="none" w:sz="0" w:space="0" w:color="auto"/>
              </w:divBdr>
              <w:divsChild>
                <w:div w:id="1175454961">
                  <w:marLeft w:val="0"/>
                  <w:marRight w:val="0"/>
                  <w:marTop w:val="0"/>
                  <w:marBottom w:val="0"/>
                  <w:divBdr>
                    <w:top w:val="none" w:sz="0" w:space="0" w:color="auto"/>
                    <w:left w:val="none" w:sz="0" w:space="0" w:color="auto"/>
                    <w:bottom w:val="none" w:sz="0" w:space="0" w:color="auto"/>
                    <w:right w:val="none" w:sz="0" w:space="0" w:color="auto"/>
                  </w:divBdr>
                  <w:divsChild>
                    <w:div w:id="1704282382">
                      <w:marLeft w:val="0"/>
                      <w:marRight w:val="0"/>
                      <w:marTop w:val="0"/>
                      <w:marBottom w:val="0"/>
                      <w:divBdr>
                        <w:top w:val="none" w:sz="0" w:space="0" w:color="auto"/>
                        <w:left w:val="none" w:sz="0" w:space="0" w:color="auto"/>
                        <w:bottom w:val="none" w:sz="0" w:space="0" w:color="auto"/>
                        <w:right w:val="none" w:sz="0" w:space="0" w:color="auto"/>
                      </w:divBdr>
                    </w:div>
                    <w:div w:id="1017581659">
                      <w:marLeft w:val="0"/>
                      <w:marRight w:val="0"/>
                      <w:marTop w:val="0"/>
                      <w:marBottom w:val="0"/>
                      <w:divBdr>
                        <w:top w:val="none" w:sz="0" w:space="0" w:color="auto"/>
                        <w:left w:val="none" w:sz="0" w:space="0" w:color="auto"/>
                        <w:bottom w:val="none" w:sz="0" w:space="0" w:color="auto"/>
                        <w:right w:val="none" w:sz="0" w:space="0" w:color="auto"/>
                      </w:divBdr>
                      <w:divsChild>
                        <w:div w:id="1285577242">
                          <w:marLeft w:val="0"/>
                          <w:marRight w:val="0"/>
                          <w:marTop w:val="0"/>
                          <w:marBottom w:val="0"/>
                          <w:divBdr>
                            <w:top w:val="none" w:sz="0" w:space="0" w:color="auto"/>
                            <w:left w:val="none" w:sz="0" w:space="0" w:color="auto"/>
                            <w:bottom w:val="none" w:sz="0" w:space="0" w:color="auto"/>
                            <w:right w:val="none" w:sz="0" w:space="0" w:color="auto"/>
                          </w:divBdr>
                          <w:divsChild>
                            <w:div w:id="1055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23270">
                      <w:marLeft w:val="0"/>
                      <w:marRight w:val="0"/>
                      <w:marTop w:val="0"/>
                      <w:marBottom w:val="0"/>
                      <w:divBdr>
                        <w:top w:val="none" w:sz="0" w:space="0" w:color="auto"/>
                        <w:left w:val="none" w:sz="0" w:space="0" w:color="auto"/>
                        <w:bottom w:val="none" w:sz="0" w:space="0" w:color="auto"/>
                        <w:right w:val="none" w:sz="0" w:space="0" w:color="auto"/>
                      </w:divBdr>
                    </w:div>
                  </w:divsChild>
                </w:div>
                <w:div w:id="2023848394">
                  <w:marLeft w:val="0"/>
                  <w:marRight w:val="0"/>
                  <w:marTop w:val="0"/>
                  <w:marBottom w:val="0"/>
                  <w:divBdr>
                    <w:top w:val="none" w:sz="0" w:space="0" w:color="auto"/>
                    <w:left w:val="none" w:sz="0" w:space="0" w:color="auto"/>
                    <w:bottom w:val="none" w:sz="0" w:space="0" w:color="auto"/>
                    <w:right w:val="none" w:sz="0" w:space="0" w:color="auto"/>
                  </w:divBdr>
                  <w:divsChild>
                    <w:div w:id="17222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24338">
              <w:marLeft w:val="0"/>
              <w:marRight w:val="0"/>
              <w:marTop w:val="0"/>
              <w:marBottom w:val="0"/>
              <w:divBdr>
                <w:top w:val="none" w:sz="0" w:space="0" w:color="auto"/>
                <w:left w:val="none" w:sz="0" w:space="0" w:color="auto"/>
                <w:bottom w:val="none" w:sz="0" w:space="0" w:color="auto"/>
                <w:right w:val="none" w:sz="0" w:space="0" w:color="auto"/>
              </w:divBdr>
              <w:divsChild>
                <w:div w:id="1063404314">
                  <w:marLeft w:val="0"/>
                  <w:marRight w:val="0"/>
                  <w:marTop w:val="0"/>
                  <w:marBottom w:val="0"/>
                  <w:divBdr>
                    <w:top w:val="none" w:sz="0" w:space="0" w:color="auto"/>
                    <w:left w:val="none" w:sz="0" w:space="0" w:color="auto"/>
                    <w:bottom w:val="none" w:sz="0" w:space="0" w:color="auto"/>
                    <w:right w:val="none" w:sz="0" w:space="0" w:color="auto"/>
                  </w:divBdr>
                  <w:divsChild>
                    <w:div w:id="90429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80427">
          <w:marLeft w:val="0"/>
          <w:marRight w:val="0"/>
          <w:marTop w:val="0"/>
          <w:marBottom w:val="0"/>
          <w:divBdr>
            <w:top w:val="none" w:sz="0" w:space="0" w:color="auto"/>
            <w:left w:val="none" w:sz="0" w:space="0" w:color="auto"/>
            <w:bottom w:val="none" w:sz="0" w:space="0" w:color="auto"/>
            <w:right w:val="none" w:sz="0" w:space="0" w:color="auto"/>
          </w:divBdr>
          <w:divsChild>
            <w:div w:id="650721009">
              <w:marLeft w:val="0"/>
              <w:marRight w:val="0"/>
              <w:marTop w:val="0"/>
              <w:marBottom w:val="0"/>
              <w:divBdr>
                <w:top w:val="none" w:sz="0" w:space="0" w:color="auto"/>
                <w:left w:val="none" w:sz="0" w:space="0" w:color="auto"/>
                <w:bottom w:val="none" w:sz="0" w:space="0" w:color="auto"/>
                <w:right w:val="none" w:sz="0" w:space="0" w:color="auto"/>
              </w:divBdr>
            </w:div>
          </w:divsChild>
        </w:div>
        <w:div w:id="576478404">
          <w:marLeft w:val="0"/>
          <w:marRight w:val="0"/>
          <w:marTop w:val="0"/>
          <w:marBottom w:val="0"/>
          <w:divBdr>
            <w:top w:val="none" w:sz="0" w:space="0" w:color="auto"/>
            <w:left w:val="none" w:sz="0" w:space="0" w:color="auto"/>
            <w:bottom w:val="none" w:sz="0" w:space="0" w:color="auto"/>
            <w:right w:val="none" w:sz="0" w:space="0" w:color="auto"/>
          </w:divBdr>
        </w:div>
        <w:div w:id="773595426">
          <w:marLeft w:val="0"/>
          <w:marRight w:val="0"/>
          <w:marTop w:val="0"/>
          <w:marBottom w:val="0"/>
          <w:divBdr>
            <w:top w:val="none" w:sz="0" w:space="0" w:color="auto"/>
            <w:left w:val="none" w:sz="0" w:space="0" w:color="auto"/>
            <w:bottom w:val="none" w:sz="0" w:space="0" w:color="auto"/>
            <w:right w:val="none" w:sz="0" w:space="0" w:color="auto"/>
          </w:divBdr>
          <w:divsChild>
            <w:div w:id="2010862052">
              <w:marLeft w:val="0"/>
              <w:marRight w:val="0"/>
              <w:marTop w:val="0"/>
              <w:marBottom w:val="0"/>
              <w:divBdr>
                <w:top w:val="none" w:sz="0" w:space="0" w:color="auto"/>
                <w:left w:val="none" w:sz="0" w:space="0" w:color="auto"/>
                <w:bottom w:val="none" w:sz="0" w:space="0" w:color="auto"/>
                <w:right w:val="none" w:sz="0" w:space="0" w:color="auto"/>
              </w:divBdr>
            </w:div>
          </w:divsChild>
        </w:div>
        <w:div w:id="204342214">
          <w:marLeft w:val="0"/>
          <w:marRight w:val="0"/>
          <w:marTop w:val="0"/>
          <w:marBottom w:val="0"/>
          <w:divBdr>
            <w:top w:val="none" w:sz="0" w:space="0" w:color="auto"/>
            <w:left w:val="none" w:sz="0" w:space="0" w:color="auto"/>
            <w:bottom w:val="none" w:sz="0" w:space="0" w:color="auto"/>
            <w:right w:val="none" w:sz="0" w:space="0" w:color="auto"/>
          </w:divBdr>
          <w:divsChild>
            <w:div w:id="1736582480">
              <w:marLeft w:val="0"/>
              <w:marRight w:val="0"/>
              <w:marTop w:val="0"/>
              <w:marBottom w:val="0"/>
              <w:divBdr>
                <w:top w:val="none" w:sz="0" w:space="0" w:color="auto"/>
                <w:left w:val="none" w:sz="0" w:space="0" w:color="auto"/>
                <w:bottom w:val="none" w:sz="0" w:space="0" w:color="auto"/>
                <w:right w:val="none" w:sz="0" w:space="0" w:color="auto"/>
              </w:divBdr>
              <w:divsChild>
                <w:div w:id="1327319511">
                  <w:marLeft w:val="0"/>
                  <w:marRight w:val="0"/>
                  <w:marTop w:val="0"/>
                  <w:marBottom w:val="0"/>
                  <w:divBdr>
                    <w:top w:val="none" w:sz="0" w:space="0" w:color="auto"/>
                    <w:left w:val="none" w:sz="0" w:space="0" w:color="auto"/>
                    <w:bottom w:val="none" w:sz="0" w:space="0" w:color="auto"/>
                    <w:right w:val="none" w:sz="0" w:space="0" w:color="auto"/>
                  </w:divBdr>
                  <w:divsChild>
                    <w:div w:id="62377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057048">
      <w:bodyDiv w:val="1"/>
      <w:marLeft w:val="0"/>
      <w:marRight w:val="0"/>
      <w:marTop w:val="0"/>
      <w:marBottom w:val="0"/>
      <w:divBdr>
        <w:top w:val="none" w:sz="0" w:space="0" w:color="auto"/>
        <w:left w:val="none" w:sz="0" w:space="0" w:color="auto"/>
        <w:bottom w:val="none" w:sz="0" w:space="0" w:color="auto"/>
        <w:right w:val="none" w:sz="0" w:space="0" w:color="auto"/>
      </w:divBdr>
      <w:divsChild>
        <w:div w:id="806628358">
          <w:marLeft w:val="0"/>
          <w:marRight w:val="0"/>
          <w:marTop w:val="0"/>
          <w:marBottom w:val="0"/>
          <w:divBdr>
            <w:top w:val="none" w:sz="0" w:space="0" w:color="auto"/>
            <w:left w:val="none" w:sz="0" w:space="0" w:color="auto"/>
            <w:bottom w:val="none" w:sz="0" w:space="0" w:color="auto"/>
            <w:right w:val="none" w:sz="0" w:space="0" w:color="auto"/>
          </w:divBdr>
          <w:divsChild>
            <w:div w:id="1359622172">
              <w:marLeft w:val="0"/>
              <w:marRight w:val="0"/>
              <w:marTop w:val="0"/>
              <w:marBottom w:val="0"/>
              <w:divBdr>
                <w:top w:val="none" w:sz="0" w:space="0" w:color="auto"/>
                <w:left w:val="none" w:sz="0" w:space="0" w:color="auto"/>
                <w:bottom w:val="none" w:sz="0" w:space="0" w:color="auto"/>
                <w:right w:val="none" w:sz="0" w:space="0" w:color="auto"/>
              </w:divBdr>
            </w:div>
          </w:divsChild>
        </w:div>
        <w:div w:id="1321277508">
          <w:marLeft w:val="0"/>
          <w:marRight w:val="0"/>
          <w:marTop w:val="0"/>
          <w:marBottom w:val="0"/>
          <w:divBdr>
            <w:top w:val="none" w:sz="0" w:space="0" w:color="auto"/>
            <w:left w:val="none" w:sz="0" w:space="0" w:color="auto"/>
            <w:bottom w:val="none" w:sz="0" w:space="0" w:color="auto"/>
            <w:right w:val="none" w:sz="0" w:space="0" w:color="auto"/>
          </w:divBdr>
          <w:divsChild>
            <w:div w:id="510921517">
              <w:marLeft w:val="0"/>
              <w:marRight w:val="0"/>
              <w:marTop w:val="0"/>
              <w:marBottom w:val="0"/>
              <w:divBdr>
                <w:top w:val="none" w:sz="0" w:space="0" w:color="auto"/>
                <w:left w:val="none" w:sz="0" w:space="0" w:color="auto"/>
                <w:bottom w:val="none" w:sz="0" w:space="0" w:color="auto"/>
                <w:right w:val="none" w:sz="0" w:space="0" w:color="auto"/>
              </w:divBdr>
            </w:div>
            <w:div w:id="1217283486">
              <w:marLeft w:val="0"/>
              <w:marRight w:val="0"/>
              <w:marTop w:val="0"/>
              <w:marBottom w:val="0"/>
              <w:divBdr>
                <w:top w:val="none" w:sz="0" w:space="0" w:color="auto"/>
                <w:left w:val="none" w:sz="0" w:space="0" w:color="auto"/>
                <w:bottom w:val="none" w:sz="0" w:space="0" w:color="auto"/>
                <w:right w:val="none" w:sz="0" w:space="0" w:color="auto"/>
              </w:divBdr>
            </w:div>
          </w:divsChild>
        </w:div>
        <w:div w:id="1715544717">
          <w:marLeft w:val="0"/>
          <w:marRight w:val="0"/>
          <w:marTop w:val="0"/>
          <w:marBottom w:val="0"/>
          <w:divBdr>
            <w:top w:val="none" w:sz="0" w:space="0" w:color="auto"/>
            <w:left w:val="none" w:sz="0" w:space="0" w:color="auto"/>
            <w:bottom w:val="none" w:sz="0" w:space="0" w:color="auto"/>
            <w:right w:val="none" w:sz="0" w:space="0" w:color="auto"/>
          </w:divBdr>
          <w:divsChild>
            <w:div w:id="2019188977">
              <w:marLeft w:val="0"/>
              <w:marRight w:val="0"/>
              <w:marTop w:val="0"/>
              <w:marBottom w:val="0"/>
              <w:divBdr>
                <w:top w:val="none" w:sz="0" w:space="0" w:color="auto"/>
                <w:left w:val="none" w:sz="0" w:space="0" w:color="auto"/>
                <w:bottom w:val="none" w:sz="0" w:space="0" w:color="auto"/>
                <w:right w:val="none" w:sz="0" w:space="0" w:color="auto"/>
              </w:divBdr>
              <w:divsChild>
                <w:div w:id="677653700">
                  <w:marLeft w:val="0"/>
                  <w:marRight w:val="0"/>
                  <w:marTop w:val="0"/>
                  <w:marBottom w:val="0"/>
                  <w:divBdr>
                    <w:top w:val="none" w:sz="0" w:space="0" w:color="auto"/>
                    <w:left w:val="none" w:sz="0" w:space="0" w:color="auto"/>
                    <w:bottom w:val="none" w:sz="0" w:space="0" w:color="auto"/>
                    <w:right w:val="none" w:sz="0" w:space="0" w:color="auto"/>
                  </w:divBdr>
                  <w:divsChild>
                    <w:div w:id="1955625274">
                      <w:marLeft w:val="0"/>
                      <w:marRight w:val="0"/>
                      <w:marTop w:val="0"/>
                      <w:marBottom w:val="0"/>
                      <w:divBdr>
                        <w:top w:val="none" w:sz="0" w:space="0" w:color="auto"/>
                        <w:left w:val="none" w:sz="0" w:space="0" w:color="auto"/>
                        <w:bottom w:val="none" w:sz="0" w:space="0" w:color="auto"/>
                        <w:right w:val="none" w:sz="0" w:space="0" w:color="auto"/>
                      </w:divBdr>
                    </w:div>
                    <w:div w:id="1729761352">
                      <w:marLeft w:val="0"/>
                      <w:marRight w:val="0"/>
                      <w:marTop w:val="0"/>
                      <w:marBottom w:val="0"/>
                      <w:divBdr>
                        <w:top w:val="none" w:sz="0" w:space="0" w:color="auto"/>
                        <w:left w:val="none" w:sz="0" w:space="0" w:color="auto"/>
                        <w:bottom w:val="none" w:sz="0" w:space="0" w:color="auto"/>
                        <w:right w:val="none" w:sz="0" w:space="0" w:color="auto"/>
                      </w:divBdr>
                      <w:divsChild>
                        <w:div w:id="1384407770">
                          <w:marLeft w:val="0"/>
                          <w:marRight w:val="0"/>
                          <w:marTop w:val="0"/>
                          <w:marBottom w:val="0"/>
                          <w:divBdr>
                            <w:top w:val="none" w:sz="0" w:space="0" w:color="auto"/>
                            <w:left w:val="none" w:sz="0" w:space="0" w:color="auto"/>
                            <w:bottom w:val="none" w:sz="0" w:space="0" w:color="auto"/>
                            <w:right w:val="none" w:sz="0" w:space="0" w:color="auto"/>
                          </w:divBdr>
                          <w:divsChild>
                            <w:div w:id="169103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73053">
              <w:marLeft w:val="0"/>
              <w:marRight w:val="0"/>
              <w:marTop w:val="0"/>
              <w:marBottom w:val="0"/>
              <w:divBdr>
                <w:top w:val="none" w:sz="0" w:space="0" w:color="auto"/>
                <w:left w:val="none" w:sz="0" w:space="0" w:color="auto"/>
                <w:bottom w:val="none" w:sz="0" w:space="0" w:color="auto"/>
                <w:right w:val="none" w:sz="0" w:space="0" w:color="auto"/>
              </w:divBdr>
              <w:divsChild>
                <w:div w:id="337774463">
                  <w:marLeft w:val="0"/>
                  <w:marRight w:val="0"/>
                  <w:marTop w:val="0"/>
                  <w:marBottom w:val="0"/>
                  <w:divBdr>
                    <w:top w:val="none" w:sz="0" w:space="0" w:color="auto"/>
                    <w:left w:val="none" w:sz="0" w:space="0" w:color="auto"/>
                    <w:bottom w:val="none" w:sz="0" w:space="0" w:color="auto"/>
                    <w:right w:val="none" w:sz="0" w:space="0" w:color="auto"/>
                  </w:divBdr>
                  <w:divsChild>
                    <w:div w:id="3580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344844">
          <w:marLeft w:val="0"/>
          <w:marRight w:val="0"/>
          <w:marTop w:val="0"/>
          <w:marBottom w:val="0"/>
          <w:divBdr>
            <w:top w:val="none" w:sz="0" w:space="0" w:color="auto"/>
            <w:left w:val="none" w:sz="0" w:space="0" w:color="auto"/>
            <w:bottom w:val="none" w:sz="0" w:space="0" w:color="auto"/>
            <w:right w:val="none" w:sz="0" w:space="0" w:color="auto"/>
          </w:divBdr>
          <w:divsChild>
            <w:div w:id="2125230583">
              <w:marLeft w:val="0"/>
              <w:marRight w:val="0"/>
              <w:marTop w:val="0"/>
              <w:marBottom w:val="0"/>
              <w:divBdr>
                <w:top w:val="none" w:sz="0" w:space="0" w:color="auto"/>
                <w:left w:val="none" w:sz="0" w:space="0" w:color="auto"/>
                <w:bottom w:val="none" w:sz="0" w:space="0" w:color="auto"/>
                <w:right w:val="none" w:sz="0" w:space="0" w:color="auto"/>
              </w:divBdr>
            </w:div>
          </w:divsChild>
        </w:div>
        <w:div w:id="2027057731">
          <w:marLeft w:val="0"/>
          <w:marRight w:val="0"/>
          <w:marTop w:val="0"/>
          <w:marBottom w:val="0"/>
          <w:divBdr>
            <w:top w:val="none" w:sz="0" w:space="0" w:color="auto"/>
            <w:left w:val="none" w:sz="0" w:space="0" w:color="auto"/>
            <w:bottom w:val="none" w:sz="0" w:space="0" w:color="auto"/>
            <w:right w:val="none" w:sz="0" w:space="0" w:color="auto"/>
          </w:divBdr>
        </w:div>
        <w:div w:id="1244266813">
          <w:marLeft w:val="0"/>
          <w:marRight w:val="0"/>
          <w:marTop w:val="0"/>
          <w:marBottom w:val="0"/>
          <w:divBdr>
            <w:top w:val="none" w:sz="0" w:space="0" w:color="auto"/>
            <w:left w:val="none" w:sz="0" w:space="0" w:color="auto"/>
            <w:bottom w:val="none" w:sz="0" w:space="0" w:color="auto"/>
            <w:right w:val="none" w:sz="0" w:space="0" w:color="auto"/>
          </w:divBdr>
          <w:divsChild>
            <w:div w:id="831405869">
              <w:marLeft w:val="0"/>
              <w:marRight w:val="0"/>
              <w:marTop w:val="0"/>
              <w:marBottom w:val="0"/>
              <w:divBdr>
                <w:top w:val="none" w:sz="0" w:space="0" w:color="auto"/>
                <w:left w:val="none" w:sz="0" w:space="0" w:color="auto"/>
                <w:bottom w:val="none" w:sz="0" w:space="0" w:color="auto"/>
                <w:right w:val="none" w:sz="0" w:space="0" w:color="auto"/>
              </w:divBdr>
            </w:div>
          </w:divsChild>
        </w:div>
        <w:div w:id="143009457">
          <w:marLeft w:val="0"/>
          <w:marRight w:val="0"/>
          <w:marTop w:val="0"/>
          <w:marBottom w:val="0"/>
          <w:divBdr>
            <w:top w:val="none" w:sz="0" w:space="0" w:color="auto"/>
            <w:left w:val="none" w:sz="0" w:space="0" w:color="auto"/>
            <w:bottom w:val="none" w:sz="0" w:space="0" w:color="auto"/>
            <w:right w:val="none" w:sz="0" w:space="0" w:color="auto"/>
          </w:divBdr>
          <w:divsChild>
            <w:div w:id="1255212923">
              <w:marLeft w:val="0"/>
              <w:marRight w:val="0"/>
              <w:marTop w:val="0"/>
              <w:marBottom w:val="0"/>
              <w:divBdr>
                <w:top w:val="none" w:sz="0" w:space="0" w:color="auto"/>
                <w:left w:val="none" w:sz="0" w:space="0" w:color="auto"/>
                <w:bottom w:val="none" w:sz="0" w:space="0" w:color="auto"/>
                <w:right w:val="none" w:sz="0" w:space="0" w:color="auto"/>
              </w:divBdr>
              <w:divsChild>
                <w:div w:id="1496995911">
                  <w:marLeft w:val="0"/>
                  <w:marRight w:val="0"/>
                  <w:marTop w:val="0"/>
                  <w:marBottom w:val="0"/>
                  <w:divBdr>
                    <w:top w:val="none" w:sz="0" w:space="0" w:color="auto"/>
                    <w:left w:val="none" w:sz="0" w:space="0" w:color="auto"/>
                    <w:bottom w:val="none" w:sz="0" w:space="0" w:color="auto"/>
                    <w:right w:val="none" w:sz="0" w:space="0" w:color="auto"/>
                  </w:divBdr>
                  <w:divsChild>
                    <w:div w:id="3246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06A81-4316-4CC2-843D-BF7E57F73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Komisar</dc:creator>
  <cp:keywords/>
  <dc:description/>
  <cp:lastModifiedBy>Lucy Komisar</cp:lastModifiedBy>
  <cp:revision>3</cp:revision>
  <dcterms:created xsi:type="dcterms:W3CDTF">2017-11-25T22:28:00Z</dcterms:created>
  <dcterms:modified xsi:type="dcterms:W3CDTF">2017-11-25T22:29:00Z</dcterms:modified>
</cp:coreProperties>
</file>